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286E" w:rsidRPr="008E498F" w:rsidRDefault="003128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498F" w:rsidRPr="008E498F" w:rsidRDefault="008E498F" w:rsidP="008E498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8E498F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  <w:r w:rsidRPr="00270224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8E498F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31286E" w:rsidRDefault="008E498F">
      <w:r>
        <w:t xml:space="preserve"> </w:t>
      </w:r>
    </w:p>
    <w:p w:rsidR="0031286E" w:rsidRPr="0031286E" w:rsidRDefault="0031286E" w:rsidP="00312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86E">
        <w:rPr>
          <w:rFonts w:ascii="Times New Roman" w:hAnsi="Times New Roman" w:cs="Times New Roman"/>
          <w:b/>
          <w:sz w:val="28"/>
          <w:szCs w:val="28"/>
        </w:rPr>
        <w:t>STORIA</w:t>
      </w:r>
    </w:p>
    <w:tbl>
      <w:tblPr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94"/>
      </w:tblGrid>
      <w:tr w:rsidR="0031286E" w:rsidRPr="0031286E" w:rsidTr="0031286E">
        <w:tc>
          <w:tcPr>
            <w:tcW w:w="15594" w:type="dxa"/>
            <w:shd w:val="clear" w:color="auto" w:fill="FF0000"/>
          </w:tcPr>
          <w:p w:rsidR="0031286E" w:rsidRPr="0031286E" w:rsidRDefault="0031286E" w:rsidP="0031286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31286E" w:rsidRPr="0031286E" w:rsidTr="0031286E">
        <w:tc>
          <w:tcPr>
            <w:tcW w:w="15594" w:type="dxa"/>
            <w:shd w:val="clear" w:color="auto" w:fill="auto"/>
          </w:tcPr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L'alunno riconosce elementi significativi del passato del suo ambiente di vita. 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Riconosce e esplora in modo via via più approfondito le tracce storiche presenti nel territorio e comprende l'importanza del patrimonio artistico e culturale.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Usa la linea del tempo per organizzare informazioni, conoscenze, periodi e individuare successioni, contemporaneità, durate, periodizzazioni.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Individua le relazioni tra gruppi umani e contesti spaziali. 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Organizza le informazioni e le conoscenze, tematizzando e usando le concettualizzazioni pertinenti.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Comprende i testi storici proposti e sa individuarne le caratteristiche.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Usa carte geo-storiche, anche con l’ausilio di strumenti informatici.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Racconta i fatti studiati e sa produrre semplici testi storici, anche con risorse digitali. 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Comprende avvenimenti, fatti e fenomeni delle società e civiltà che hanno caratterizzato la storia dell’umanità dal paleolitico alla fine del mondo antico con possibilità di apertura e di confronto con la contemporaneità.</w:t>
            </w:r>
          </w:p>
          <w:p w:rsidR="0031286E" w:rsidRPr="0031286E" w:rsidRDefault="0031286E" w:rsidP="0031286E">
            <w:pPr>
              <w:numPr>
                <w:ilvl w:val="0"/>
                <w:numId w:val="49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1286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:rsidR="0031286E" w:rsidRPr="0031286E" w:rsidRDefault="0031286E" w:rsidP="0031286E">
            <w:pPr>
              <w:widowControl w:val="0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1286E" w:rsidRDefault="0031286E"/>
    <w:p w:rsidR="00083B96" w:rsidRDefault="00083B96"/>
    <w:p w:rsidR="00083B96" w:rsidRDefault="00083B96"/>
    <w:p w:rsidR="0031286E" w:rsidRDefault="0031286E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9344"/>
      </w:tblGrid>
      <w:tr w:rsidR="003373B6" w:rsidTr="00A677A7">
        <w:tc>
          <w:tcPr>
            <w:tcW w:w="4685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3373B6" w:rsidRDefault="003373B6" w:rsidP="00A677A7">
            <w:pPr>
              <w:jc w:val="center"/>
            </w:pPr>
          </w:p>
        </w:tc>
        <w:tc>
          <w:tcPr>
            <w:tcW w:w="9344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PRIMA</w:t>
            </w:r>
          </w:p>
        </w:tc>
      </w:tr>
    </w:tbl>
    <w:tbl>
      <w:tblPr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521B07" w:rsidTr="00A677A7">
        <w:tc>
          <w:tcPr>
            <w:tcW w:w="4685" w:type="dxa"/>
          </w:tcPr>
          <w:p w:rsidR="00521B07" w:rsidRDefault="00521B07" w:rsidP="00A677A7">
            <w:pPr>
              <w:jc w:val="center"/>
            </w:pPr>
          </w:p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jc w:val="both"/>
            </w:pPr>
          </w:p>
          <w:p w:rsidR="00521B07" w:rsidRDefault="00521B07" w:rsidP="00AD211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</w:t>
            </w:r>
            <w:r w:rsidRPr="00BA6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2115">
              <w:rPr>
                <w:rFonts w:ascii="Times New Roman" w:hAnsi="Times New Roman" w:cs="Times New Roman"/>
                <w:b/>
                <w:sz w:val="24"/>
                <w:szCs w:val="24"/>
              </w:rPr>
              <w:t>STORIA</w:t>
            </w:r>
          </w:p>
        </w:tc>
      </w:tr>
      <w:tr w:rsidR="00521B07" w:rsidTr="00A677A7">
        <w:tc>
          <w:tcPr>
            <w:tcW w:w="4685" w:type="dxa"/>
          </w:tcPr>
          <w:p w:rsidR="00521B07" w:rsidRDefault="00521B07" w:rsidP="00A677A7">
            <w:pPr>
              <w:widowControl w:val="0"/>
              <w:jc w:val="center"/>
            </w:pPr>
          </w:p>
          <w:p w:rsidR="00521B07" w:rsidRDefault="00521B07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  <w:p w:rsidR="00521B07" w:rsidRDefault="00521B07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widowControl w:val="0"/>
            </w:pP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</w:t>
            </w:r>
            <w:r w:rsidR="00F85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Nazionali per il Curricolo 2012</w:t>
            </w:r>
          </w:p>
        </w:tc>
      </w:tr>
      <w:tr w:rsidR="00521B07" w:rsidRPr="00521B07" w:rsidTr="003539F4">
        <w:tc>
          <w:tcPr>
            <w:tcW w:w="4685" w:type="dxa"/>
            <w:vAlign w:val="center"/>
          </w:tcPr>
          <w:p w:rsidR="00521B07" w:rsidRPr="00521B07" w:rsidRDefault="00521B07" w:rsidP="00A24226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 xml:space="preserve">COMPETENZE SPECIFICHE/DI BASE </w:t>
            </w:r>
          </w:p>
        </w:tc>
        <w:tc>
          <w:tcPr>
            <w:tcW w:w="9344" w:type="dxa"/>
            <w:gridSpan w:val="2"/>
          </w:tcPr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Conoscere e collocare nello spazio e nel tempo fatti ed eventi del la storia della propria comunità, del Paese, delle civiltà</w:t>
            </w:r>
          </w:p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Individuare trasformazioni intervenute nelle strutture delle civiltà nella storia e nel paesaggio, nelle società</w:t>
            </w:r>
          </w:p>
          <w:p w:rsidR="00AD2115" w:rsidRP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Utilizzare conoscenze e abilità per orientarsi nel presente, per comprendere i</w:t>
            </w:r>
            <w:r w:rsidRPr="00AD2115">
              <w:rPr>
                <w:bCs/>
              </w:rPr>
              <w:t xml:space="preserve"> </w:t>
            </w:r>
            <w:r w:rsidRPr="00AD2115">
              <w:t>problemi fondamentali del mondo contemporaneo, per sviluppare atteggiamenti</w:t>
            </w:r>
            <w:r w:rsidRPr="00AD2115">
              <w:rPr>
                <w:bCs/>
              </w:rPr>
              <w:t xml:space="preserve"> </w:t>
            </w:r>
            <w:r w:rsidRPr="00AD2115">
              <w:t>critici e consapevoli.</w:t>
            </w:r>
          </w:p>
          <w:p w:rsidR="00521B07" w:rsidRPr="00BA6035" w:rsidRDefault="00521B07" w:rsidP="00AD2115">
            <w:pPr>
              <w:spacing w:after="120"/>
            </w:pP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AD2115" w:rsidRDefault="008E498F" w:rsidP="00AD21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eventi del la storia della propria comunità, del Paese, delle civiltà</w:t>
            </w:r>
          </w:p>
          <w:p w:rsidR="008E498F" w:rsidRPr="00492180" w:rsidRDefault="008E498F" w:rsidP="0049218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8E498F" w:rsidRPr="00AD2115" w:rsidRDefault="008E498F" w:rsidP="00AD2115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115">
              <w:rPr>
                <w:rFonts w:ascii="Times New Roman" w:hAnsi="Times New Roman" w:cs="Times New Roman"/>
                <w:b/>
                <w:sz w:val="24"/>
                <w:szCs w:val="24"/>
              </w:rPr>
              <w:t>USO DELLE FONTI</w:t>
            </w:r>
          </w:p>
          <w:p w:rsidR="008E498F" w:rsidRDefault="008E498F" w:rsidP="009E47B8">
            <w:pPr>
              <w:pStyle w:val="Paragrafoelenco"/>
              <w:numPr>
                <w:ilvl w:val="0"/>
                <w:numId w:val="21"/>
              </w:numPr>
              <w:ind w:left="137" w:hanging="158"/>
              <w:jc w:val="both"/>
            </w:pPr>
            <w:r w:rsidRPr="00AD2115">
              <w:t>Individuare le tracce e usarle come fonti per produrre conoscenze su eventi della propria vita e del proprio recente passato.</w:t>
            </w:r>
          </w:p>
          <w:p w:rsidR="008E498F" w:rsidRPr="009E47B8" w:rsidRDefault="008E498F" w:rsidP="009E47B8">
            <w:pPr>
              <w:pStyle w:val="Paragrafoelenco"/>
              <w:numPr>
                <w:ilvl w:val="0"/>
                <w:numId w:val="21"/>
              </w:numPr>
              <w:ind w:left="137" w:hanging="158"/>
              <w:jc w:val="both"/>
            </w:pPr>
            <w:r w:rsidRPr="009E47B8">
              <w:t>Ricavare da fonti di tipo diverso informazioni e conoscenze su aspetti del proprio recente passato.</w:t>
            </w:r>
          </w:p>
          <w:p w:rsidR="008E498F" w:rsidRPr="001D0219" w:rsidRDefault="008E498F" w:rsidP="00AD2115">
            <w:pPr>
              <w:pStyle w:val="Indicazioninormale"/>
              <w:spacing w:after="0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</w:tcPr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Gli 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eventi particolari (attività quotidiane dell’alunno e dei suoi familiari) in momenti precisi (mattina, pomeriggio, sera, notte) della giornata.</w:t>
            </w:r>
          </w:p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l tempo settimanale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le attività svolte dall’alunno e dai suoi familiari.</w:t>
            </w:r>
          </w:p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L’anno: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la successione dei mesi e delle 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stagioni.</w:t>
            </w:r>
          </w:p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Gli 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organizzatori cognitivi: successione (prima/dopo; ieri/oggi/domani), durata, contemporaneità, causalità lineare, in relazione a fatti ed eventi vissuti, in una storia, in leggende e in semplici racconti.  </w:t>
            </w:r>
          </w:p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 trasformazioni operate dal tempo in oggetti, persone, fenomeni naturali</w:t>
            </w:r>
          </w:p>
          <w:p w:rsidR="008E498F" w:rsidRPr="0082090D" w:rsidRDefault="008E498F" w:rsidP="0082090D">
            <w:pPr>
              <w:pStyle w:val="Paragrafoelenco"/>
              <w:numPr>
                <w:ilvl w:val="0"/>
                <w:numId w:val="46"/>
              </w:numPr>
              <w:ind w:left="213" w:hanging="224"/>
              <w:jc w:val="both"/>
            </w:pPr>
            <w:r>
              <w:rPr>
                <w:bCs/>
                <w:lang w:eastAsia="en-US"/>
              </w:rPr>
              <w:t xml:space="preserve">Le </w:t>
            </w:r>
            <w:r w:rsidRPr="0082090D">
              <w:rPr>
                <w:bCs/>
                <w:lang w:eastAsia="en-US"/>
              </w:rPr>
              <w:t>informazioni su avvenimenti e trasformazioni riguardanti il proprio vissuto, oggetti, animali, ambienti, esaminando tracce, reperti, utilizzando racconti di testimoni</w:t>
            </w:r>
          </w:p>
          <w:p w:rsidR="008E498F" w:rsidRPr="0082090D" w:rsidRDefault="008E498F" w:rsidP="0082090D">
            <w:pPr>
              <w:numPr>
                <w:ilvl w:val="0"/>
                <w:numId w:val="46"/>
              </w:numPr>
              <w:tabs>
                <w:tab w:val="left" w:pos="142"/>
              </w:tabs>
              <w:spacing w:after="0" w:line="240" w:lineRule="auto"/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 linea del tempo</w:t>
            </w:r>
          </w:p>
          <w:p w:rsidR="008E498F" w:rsidRDefault="008E498F" w:rsidP="0082090D">
            <w:pPr>
              <w:pStyle w:val="Paragrafoelenco"/>
              <w:numPr>
                <w:ilvl w:val="0"/>
                <w:numId w:val="46"/>
              </w:numPr>
              <w:ind w:left="213" w:hanging="224"/>
            </w:pPr>
            <w:r>
              <w:t>Le relazioni di successione e di contemporaneità</w:t>
            </w:r>
          </w:p>
          <w:p w:rsidR="008E498F" w:rsidRDefault="008E498F" w:rsidP="0082090D">
            <w:pPr>
              <w:pStyle w:val="Paragrafoelenco"/>
              <w:numPr>
                <w:ilvl w:val="0"/>
                <w:numId w:val="46"/>
              </w:numPr>
              <w:ind w:left="213" w:hanging="224"/>
            </w:pPr>
            <w:r>
              <w:t>D</w:t>
            </w:r>
            <w:r w:rsidRPr="009E47B8">
              <w:t>urate, periodi, cicli temporali, mutamenti, in fenomeni ed esperienze vissute e narrate</w:t>
            </w:r>
          </w:p>
          <w:p w:rsidR="008E498F" w:rsidRDefault="008E498F" w:rsidP="005662FC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>L</w:t>
            </w:r>
            <w:r w:rsidRPr="009E47B8">
              <w:t xml:space="preserve">a successione delle azioni effettuate </w:t>
            </w:r>
            <w:r>
              <w:t>nella giornata</w:t>
            </w:r>
          </w:p>
          <w:p w:rsidR="008E498F" w:rsidRDefault="008E498F" w:rsidP="005662FC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I giorni della settimana</w:t>
            </w:r>
          </w:p>
          <w:p w:rsidR="008E498F" w:rsidRDefault="008E498F" w:rsidP="005662FC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I mesi e le stagioni.</w:t>
            </w:r>
          </w:p>
          <w:p w:rsidR="008E498F" w:rsidRDefault="008E498F" w:rsidP="005662FC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L</w:t>
            </w:r>
            <w:r w:rsidRPr="009E47B8">
              <w:t>a trasformazione di oggetti, ambienti, animali e persone nel tempo …</w:t>
            </w:r>
          </w:p>
          <w:p w:rsidR="008E498F" w:rsidRPr="0082090D" w:rsidRDefault="008E498F" w:rsidP="005662FC">
            <w:pPr>
              <w:pStyle w:val="Paragrafoelenco"/>
              <w:numPr>
                <w:ilvl w:val="0"/>
                <w:numId w:val="46"/>
              </w:numPr>
              <w:ind w:left="213" w:hanging="224"/>
              <w:jc w:val="both"/>
            </w:pPr>
            <w:r>
              <w:t>L</w:t>
            </w:r>
            <w:r w:rsidRPr="009E47B8">
              <w:t>a funzione e l’uso degli strumenti convenzionali per la misurazione e la rappresentazione del tempo (orologio, calendario, linea temporale …).</w:t>
            </w:r>
          </w:p>
          <w:p w:rsidR="008E498F" w:rsidRPr="006B23E1" w:rsidRDefault="008E498F" w:rsidP="005662FC">
            <w:pPr>
              <w:pStyle w:val="Paragrafoelenco"/>
              <w:numPr>
                <w:ilvl w:val="0"/>
                <w:numId w:val="27"/>
              </w:numPr>
              <w:ind w:left="137" w:hanging="158"/>
              <w:jc w:val="both"/>
            </w:pPr>
            <w:r w:rsidRPr="005662FC">
              <w:t xml:space="preserve">Semplici schemi temporali (linee del tempo sequenze cronologiche di immagini …)., </w:t>
            </w:r>
          </w:p>
          <w:p w:rsidR="008E498F" w:rsidRDefault="008E498F" w:rsidP="005662FC">
            <w:pPr>
              <w:pStyle w:val="Paragrafoelenco"/>
              <w:numPr>
                <w:ilvl w:val="0"/>
                <w:numId w:val="27"/>
              </w:numPr>
              <w:ind w:left="213" w:hanging="224"/>
            </w:pPr>
            <w:r>
              <w:t>G</w:t>
            </w:r>
            <w:r w:rsidRPr="006B23E1">
              <w:t>rafi</w:t>
            </w:r>
            <w:r>
              <w:t xml:space="preserve">smi, disegni, didascalie </w:t>
            </w:r>
          </w:p>
          <w:p w:rsidR="008E498F" w:rsidRPr="0082090D" w:rsidRDefault="008E498F" w:rsidP="005662FC">
            <w:pPr>
              <w:pStyle w:val="Paragrafoelenco"/>
              <w:numPr>
                <w:ilvl w:val="0"/>
                <w:numId w:val="27"/>
              </w:numPr>
              <w:ind w:left="213" w:hanging="224"/>
            </w:pPr>
            <w:r>
              <w:t>R</w:t>
            </w:r>
            <w:r w:rsidRPr="006B23E1">
              <w:t xml:space="preserve">isorse tecnologiche (foto, videoriprese, file) utilizzate con la guida e la supervisione </w:t>
            </w:r>
            <w:r w:rsidRPr="006B23E1">
              <w:lastRenderedPageBreak/>
              <w:t xml:space="preserve">dell’insegnante. 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AD2115" w:rsidRDefault="008E498F" w:rsidP="00AD21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trasformazioni intervenute nelle strutture delle civiltà nella storia e nel paesaggio, nelle società</w:t>
            </w:r>
          </w:p>
          <w:p w:rsidR="008E498F" w:rsidRDefault="008E498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8E498F" w:rsidRPr="009E47B8" w:rsidRDefault="008E498F" w:rsidP="009E47B8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7B8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DELLE INFORMAZIONI</w:t>
            </w:r>
          </w:p>
          <w:p w:rsidR="008E498F" w:rsidRDefault="008E498F" w:rsidP="009E47B8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 w:rsidRPr="009E47B8">
              <w:t>Rappresentare graficamente e verbalmente le attività, i fatti vissuti e narrati.</w:t>
            </w:r>
          </w:p>
          <w:p w:rsidR="008E498F" w:rsidRDefault="008E498F" w:rsidP="009E47B8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 w:rsidRPr="009E47B8">
              <w:t>Riconoscere relazioni di successione e di contemporaneità, durate, periodi, cicli temporali, mutamenti, in fenomeni ed esperienze vissute e narrate: la successione delle azioni effettuate nella giornata; i giorni della settimana; i mesi e le stagioni; la trasformazione di oggetti, ambienti, animali e persone nel tempo …</w:t>
            </w:r>
          </w:p>
          <w:p w:rsidR="008E498F" w:rsidRPr="009E47B8" w:rsidRDefault="008E498F" w:rsidP="009E47B8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 w:rsidRPr="009E47B8">
              <w:t>Comprendere la funzione e l’uso degli strumenti convenzionali per la misurazione e la rappresentazione del tempo (orologio, calendario, linea temporale …).</w:t>
            </w:r>
          </w:p>
          <w:p w:rsidR="008E498F" w:rsidRPr="001D0219" w:rsidRDefault="008E498F" w:rsidP="00492180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Default="008E498F" w:rsidP="00492180">
            <w:pPr>
              <w:pStyle w:val="Paragrafoelenco"/>
              <w:ind w:left="137"/>
              <w:jc w:val="both"/>
            </w:pPr>
          </w:p>
          <w:p w:rsidR="008E498F" w:rsidRPr="00906A29" w:rsidRDefault="008E498F" w:rsidP="00492180">
            <w:pPr>
              <w:pStyle w:val="Paragrafoelenco"/>
              <w:ind w:left="137"/>
              <w:jc w:val="both"/>
            </w:pPr>
          </w:p>
        </w:tc>
        <w:tc>
          <w:tcPr>
            <w:tcW w:w="4742" w:type="dxa"/>
            <w:vMerge/>
          </w:tcPr>
          <w:p w:rsidR="008E498F" w:rsidRPr="0082090D" w:rsidRDefault="008E498F" w:rsidP="005662FC">
            <w:pPr>
              <w:pStyle w:val="Paragrafoelenco"/>
              <w:numPr>
                <w:ilvl w:val="0"/>
                <w:numId w:val="27"/>
              </w:numPr>
              <w:ind w:left="213" w:hanging="224"/>
            </w:pP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AD2115" w:rsidRDefault="008E498F" w:rsidP="00AD21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conoscenze e abilità per orientarsi nel presente, per comprendere 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problemi fondamentali del mondo contemporaneo, per sviluppare atteggiamenti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critici e consapevoli.</w:t>
            </w:r>
          </w:p>
          <w:p w:rsidR="008E498F" w:rsidRDefault="008E498F" w:rsidP="00492180">
            <w:pPr>
              <w:spacing w:after="120"/>
              <w:jc w:val="both"/>
            </w:pPr>
          </w:p>
        </w:tc>
        <w:tc>
          <w:tcPr>
            <w:tcW w:w="4602" w:type="dxa"/>
          </w:tcPr>
          <w:p w:rsidR="008E498F" w:rsidRPr="006B23E1" w:rsidRDefault="008E498F" w:rsidP="006B23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STRUMENTI CONCETTUALI </w:t>
            </w:r>
          </w:p>
          <w:p w:rsidR="008E498F" w:rsidRDefault="008E498F" w:rsidP="006B23E1">
            <w:pPr>
              <w:pStyle w:val="Paragrafoelenco"/>
              <w:numPr>
                <w:ilvl w:val="0"/>
                <w:numId w:val="26"/>
              </w:numPr>
              <w:ind w:left="137" w:hanging="158"/>
              <w:jc w:val="both"/>
            </w:pPr>
            <w:r w:rsidRPr="006B23E1">
              <w:t>Organizzare le conoscenze acquisite in semplici schemi temporali (linee del tempo, sequenze cronologiche di immagini …).</w:t>
            </w:r>
          </w:p>
          <w:p w:rsidR="008E498F" w:rsidRDefault="008E498F" w:rsidP="006B23E1">
            <w:pPr>
              <w:pStyle w:val="Paragrafoelenco"/>
              <w:numPr>
                <w:ilvl w:val="0"/>
                <w:numId w:val="26"/>
              </w:numPr>
              <w:ind w:left="137" w:hanging="158"/>
              <w:jc w:val="both"/>
            </w:pPr>
            <w:r w:rsidRPr="006B23E1">
              <w:t>Individuare analogie e differenze attraverso il confronto tra osservazioni e immagini di ambienti, oggetti, animali, persone colte in tempi diversi.</w:t>
            </w:r>
          </w:p>
          <w:p w:rsidR="008E498F" w:rsidRPr="006B23E1" w:rsidRDefault="008E498F" w:rsidP="00492218">
            <w:pPr>
              <w:pStyle w:val="Paragrafoelenco"/>
              <w:ind w:left="137"/>
              <w:jc w:val="both"/>
            </w:pPr>
          </w:p>
          <w:p w:rsidR="008E498F" w:rsidRPr="006B23E1" w:rsidRDefault="008E498F" w:rsidP="006B23E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PRODUZIONE SCRITTA E ORALE</w:t>
            </w:r>
          </w:p>
          <w:p w:rsidR="008E498F" w:rsidRDefault="008E498F" w:rsidP="006B23E1">
            <w:pPr>
              <w:pStyle w:val="Paragrafoelenco"/>
              <w:numPr>
                <w:ilvl w:val="0"/>
                <w:numId w:val="27"/>
              </w:numPr>
              <w:ind w:left="137" w:hanging="158"/>
              <w:jc w:val="both"/>
            </w:pPr>
            <w:r w:rsidRPr="006B23E1">
              <w:t xml:space="preserve">Rappresentare conoscenze e concetti appresi mediante grafismi, disegni, didascalie e con risorse tecnologiche (foto, videoriprese, file) utilizzate con la guida e la supervisione dell’insegnante. </w:t>
            </w:r>
          </w:p>
          <w:p w:rsidR="008E498F" w:rsidRPr="005662FC" w:rsidRDefault="008E498F" w:rsidP="006B23E1">
            <w:pPr>
              <w:pStyle w:val="Paragrafoelenco"/>
              <w:numPr>
                <w:ilvl w:val="0"/>
                <w:numId w:val="27"/>
              </w:numPr>
              <w:ind w:left="137" w:hanging="158"/>
              <w:jc w:val="both"/>
            </w:pPr>
            <w:r w:rsidRPr="005662FC">
              <w:t>Riferire in modo semplice le conoscenze acquisite</w:t>
            </w:r>
          </w:p>
        </w:tc>
        <w:tc>
          <w:tcPr>
            <w:tcW w:w="4742" w:type="dxa"/>
            <w:vMerge/>
          </w:tcPr>
          <w:p w:rsidR="008E498F" w:rsidRPr="005662FC" w:rsidRDefault="008E498F" w:rsidP="005662FC">
            <w:pPr>
              <w:pStyle w:val="Paragrafoelenco"/>
              <w:numPr>
                <w:ilvl w:val="0"/>
                <w:numId w:val="27"/>
              </w:numPr>
              <w:ind w:left="213" w:hanging="224"/>
            </w:pPr>
            <w:bookmarkStart w:id="1" w:name="_gjdgxs" w:colFirst="0" w:colLast="0"/>
            <w:bookmarkEnd w:id="1"/>
          </w:p>
        </w:tc>
      </w:tr>
    </w:tbl>
    <w:p w:rsidR="00BC7A20" w:rsidRDefault="00BC7A20"/>
    <w:p w:rsidR="001D0219" w:rsidRDefault="001D0219"/>
    <w:p w:rsidR="001D0219" w:rsidRDefault="001D0219"/>
    <w:p w:rsidR="001D0219" w:rsidRDefault="001D0219"/>
    <w:p w:rsidR="001D0219" w:rsidRDefault="001D0219"/>
    <w:p w:rsidR="001D0219" w:rsidRDefault="001D0219"/>
    <w:p w:rsidR="001D0219" w:rsidRDefault="001D0219"/>
    <w:p w:rsidR="001D0219" w:rsidRDefault="001D0219"/>
    <w:p w:rsidR="001D0219" w:rsidRDefault="001D0219"/>
    <w:p w:rsidR="00492218" w:rsidRDefault="00492218"/>
    <w:p w:rsidR="001D0219" w:rsidRDefault="001D0219"/>
    <w:p w:rsidR="008E498F" w:rsidRDefault="008E498F"/>
    <w:p w:rsidR="008E498F" w:rsidRDefault="008E498F"/>
    <w:p w:rsidR="008E498F" w:rsidRDefault="008E498F"/>
    <w:p w:rsidR="008E498F" w:rsidRDefault="008E498F"/>
    <w:p w:rsidR="008E498F" w:rsidRDefault="008E498F"/>
    <w:p w:rsidR="008E498F" w:rsidRDefault="008E498F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2256EC" w:rsidTr="00A677A7">
        <w:tc>
          <w:tcPr>
            <w:tcW w:w="4685" w:type="dxa"/>
          </w:tcPr>
          <w:p w:rsidR="002256EC" w:rsidRDefault="002256EC" w:rsidP="002256EC">
            <w:pPr>
              <w:jc w:val="center"/>
            </w:pPr>
          </w:p>
          <w:p w:rsidR="002256EC" w:rsidRDefault="002256EC" w:rsidP="002256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2256EC" w:rsidRDefault="002256EC" w:rsidP="002256EC">
            <w:pPr>
              <w:jc w:val="center"/>
            </w:pPr>
          </w:p>
        </w:tc>
        <w:tc>
          <w:tcPr>
            <w:tcW w:w="9344" w:type="dxa"/>
            <w:gridSpan w:val="2"/>
          </w:tcPr>
          <w:p w:rsidR="002256EC" w:rsidRDefault="002256EC" w:rsidP="002256EC">
            <w:pPr>
              <w:jc w:val="center"/>
            </w:pPr>
          </w:p>
          <w:p w:rsidR="002256EC" w:rsidRDefault="002256EC" w:rsidP="002256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7D13EB" w:rsidRDefault="002C6B7A" w:rsidP="00AD211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AD2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STORIA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</w:p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widowControl w:val="0"/>
            </w:pP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7D13EB" w:rsidRDefault="007D13EB" w:rsidP="00A677A7">
            <w:pPr>
              <w:widowControl w:val="0"/>
            </w:pPr>
          </w:p>
        </w:tc>
      </w:tr>
      <w:tr w:rsidR="007E374D" w:rsidTr="00704837">
        <w:tc>
          <w:tcPr>
            <w:tcW w:w="4685" w:type="dxa"/>
            <w:vAlign w:val="center"/>
          </w:tcPr>
          <w:p w:rsidR="007E374D" w:rsidRPr="00521B07" w:rsidRDefault="007E374D" w:rsidP="00A24226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 xml:space="preserve">COMPETENZE SPECIFICHE/DI BASE </w:t>
            </w:r>
          </w:p>
        </w:tc>
        <w:tc>
          <w:tcPr>
            <w:tcW w:w="9344" w:type="dxa"/>
            <w:gridSpan w:val="2"/>
          </w:tcPr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Conoscere e collocare nello spazio e nel tempo fatti ed eventi del la storia della propria comunità, del Paese, delle civiltà</w:t>
            </w:r>
          </w:p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Individuare trasformazioni intervenute nelle strutture delle civiltà nella storia e nel paesaggio, nelle società</w:t>
            </w:r>
          </w:p>
          <w:p w:rsidR="007E374D" w:rsidRP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Utilizzare conoscenze e abilità per orientarsi nel presente, per comprendere i</w:t>
            </w:r>
            <w:r w:rsidRPr="00AD2115">
              <w:rPr>
                <w:bCs/>
              </w:rPr>
              <w:t xml:space="preserve"> </w:t>
            </w:r>
            <w:r w:rsidRPr="00AD2115">
              <w:t>problemi fondamentali del mondo contemporaneo, per sviluppare atteggiamenti</w:t>
            </w:r>
            <w:r w:rsidRPr="00AD2115">
              <w:rPr>
                <w:bCs/>
              </w:rPr>
              <w:t xml:space="preserve"> </w:t>
            </w:r>
            <w:r w:rsidRPr="00AD2115">
              <w:t>critici e consapevoli.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F03D3B" w:rsidRDefault="008E498F" w:rsidP="00F03D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03D3B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eventi del la storia della propria comunità, del Paese, delle civiltà</w:t>
            </w:r>
          </w:p>
          <w:p w:rsidR="008E498F" w:rsidRDefault="008E498F" w:rsidP="00660393">
            <w:pPr>
              <w:spacing w:after="120"/>
              <w:jc w:val="both"/>
            </w:pPr>
          </w:p>
        </w:tc>
        <w:tc>
          <w:tcPr>
            <w:tcW w:w="4602" w:type="dxa"/>
          </w:tcPr>
          <w:p w:rsidR="008E498F" w:rsidRPr="00283E7D" w:rsidRDefault="008E498F" w:rsidP="00283E7D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7D">
              <w:rPr>
                <w:rFonts w:ascii="Times New Roman" w:hAnsi="Times New Roman" w:cs="Times New Roman"/>
                <w:b/>
                <w:sz w:val="24"/>
                <w:szCs w:val="24"/>
              </w:rPr>
              <w:t>USO DELLE FONTI</w:t>
            </w:r>
          </w:p>
          <w:p w:rsidR="008E498F" w:rsidRDefault="008E498F" w:rsidP="00283E7D">
            <w:pPr>
              <w:pStyle w:val="Paragrafoelenco"/>
              <w:numPr>
                <w:ilvl w:val="0"/>
                <w:numId w:val="28"/>
              </w:numPr>
              <w:ind w:left="130" w:hanging="165"/>
              <w:jc w:val="both"/>
            </w:pPr>
            <w:r w:rsidRPr="00283E7D">
              <w:t>Individuare le tracce e usarle come fonti per produrre conoscenze sul proprio passato, sulla generazione degli adulti e su alcuni aspetti della comunità di appartenenza, in relazione alla storia delle generazioni adulte.</w:t>
            </w:r>
          </w:p>
          <w:p w:rsidR="008E498F" w:rsidRPr="00283E7D" w:rsidRDefault="008E498F" w:rsidP="00283E7D">
            <w:pPr>
              <w:pStyle w:val="Paragrafoelenco"/>
              <w:numPr>
                <w:ilvl w:val="0"/>
                <w:numId w:val="28"/>
              </w:numPr>
              <w:ind w:left="130" w:hanging="165"/>
              <w:jc w:val="both"/>
            </w:pPr>
            <w:r w:rsidRPr="00283E7D">
              <w:t>Ricavare da fonti di tipo diverso informazioni e conoscenze su aspetti del proprio passato e di quello delle generazioni adulte.</w:t>
            </w:r>
          </w:p>
          <w:p w:rsidR="008E498F" w:rsidRDefault="008E498F" w:rsidP="00557BC5">
            <w:pPr>
              <w:pStyle w:val="Paragrafoelenco"/>
              <w:ind w:left="272"/>
              <w:jc w:val="both"/>
              <w:rPr>
                <w:bCs/>
              </w:rPr>
            </w:pPr>
          </w:p>
          <w:p w:rsidR="008E498F" w:rsidRDefault="008E498F" w:rsidP="00557BC5">
            <w:pPr>
              <w:pStyle w:val="Paragrafoelenco"/>
              <w:ind w:left="272"/>
              <w:jc w:val="both"/>
              <w:rPr>
                <w:bCs/>
              </w:rPr>
            </w:pPr>
          </w:p>
          <w:p w:rsidR="008E498F" w:rsidRPr="00557BC5" w:rsidRDefault="008E498F" w:rsidP="00557BC5">
            <w:pPr>
              <w:pStyle w:val="Paragrafoelenco"/>
              <w:ind w:left="272"/>
              <w:jc w:val="both"/>
              <w:rPr>
                <w:bCs/>
              </w:rPr>
            </w:pPr>
          </w:p>
        </w:tc>
        <w:tc>
          <w:tcPr>
            <w:tcW w:w="4742" w:type="dxa"/>
            <w:vMerge w:val="restart"/>
          </w:tcPr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G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li indicatori temporali, anche in successione. 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’orologio nelle sue funzioni.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Gli eventi 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in successione logica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ituazioni in concomitanza spaziale e di contemporaneità.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R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elazioni di causa ed effetto e ipotesi sugli effetti possibili di una causa.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O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ggetti e persone di oggi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e 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del passato.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I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principali cambiamenti avvenuti, in relazione alla storia personale e alla vita scolastica, ad avvenimenti della storia 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familiare</w:t>
            </w:r>
          </w:p>
          <w:p w:rsidR="008E498F" w:rsidRPr="005662FC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a linea del tempo </w:t>
            </w:r>
          </w:p>
          <w:p w:rsidR="008E498F" w:rsidRDefault="008E498F" w:rsidP="005662FC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Le </w:t>
            </w:r>
            <w:r w:rsidRPr="005662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mappe per ricostruire avvenimenti</w:t>
            </w:r>
          </w:p>
          <w:p w:rsidR="008E498F" w:rsidRPr="00605606" w:rsidRDefault="008E498F" w:rsidP="00605606">
            <w:pPr>
              <w:numPr>
                <w:ilvl w:val="0"/>
                <w:numId w:val="45"/>
              </w:numPr>
              <w:ind w:left="197" w:right="176" w:hanging="197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T</w:t>
            </w:r>
            <w:r w:rsidRPr="005662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racce, reperti, racconti di testimoni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5662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riguardanti il proprio vissuto, la storia personale e familiare </w:t>
            </w:r>
          </w:p>
          <w:p w:rsidR="008E498F" w:rsidRPr="0082090D" w:rsidRDefault="008E498F" w:rsidP="00605606">
            <w:pPr>
              <w:numPr>
                <w:ilvl w:val="0"/>
                <w:numId w:val="46"/>
              </w:numPr>
              <w:tabs>
                <w:tab w:val="left" w:pos="142"/>
              </w:tabs>
              <w:ind w:left="213" w:right="175" w:hanging="22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82090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 linea del tempo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46"/>
              </w:numPr>
              <w:ind w:left="213" w:hanging="224"/>
            </w:pPr>
            <w:r>
              <w:t>Le relazioni di successione e di contemporaneità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46"/>
              </w:numPr>
              <w:ind w:left="213" w:hanging="224"/>
            </w:pPr>
            <w:r>
              <w:t>D</w:t>
            </w:r>
            <w:r w:rsidRPr="009E47B8">
              <w:t>urate, periodi, cicli temporali, mutamenti, in fenomeni ed esperienze vissute e narrate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>L</w:t>
            </w:r>
            <w:r w:rsidRPr="009E47B8">
              <w:t xml:space="preserve">a successione delle azioni effettuate </w:t>
            </w:r>
            <w:r>
              <w:t>nella giornata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I giorni della settimana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I mesi e le stagioni.</w:t>
            </w:r>
          </w:p>
          <w:p w:rsidR="008E498F" w:rsidRDefault="008E498F" w:rsidP="00605606">
            <w:pPr>
              <w:pStyle w:val="Paragrafoelenco"/>
              <w:numPr>
                <w:ilvl w:val="0"/>
                <w:numId w:val="23"/>
              </w:numPr>
              <w:ind w:left="137" w:hanging="158"/>
              <w:jc w:val="both"/>
            </w:pPr>
            <w:r>
              <w:t xml:space="preserve"> L</w:t>
            </w:r>
            <w:r w:rsidRPr="009E47B8">
              <w:t>a trasformazione di oggetti, ambienti, animali e persone nel tempo …</w:t>
            </w:r>
          </w:p>
          <w:p w:rsidR="008E498F" w:rsidRPr="00605606" w:rsidRDefault="008E498F" w:rsidP="00605606">
            <w:pPr>
              <w:pStyle w:val="Paragrafoelenco"/>
              <w:numPr>
                <w:ilvl w:val="0"/>
                <w:numId w:val="7"/>
              </w:numPr>
              <w:ind w:left="206" w:hanging="231"/>
              <w:jc w:val="both"/>
            </w:pPr>
            <w:r>
              <w:t>L</w:t>
            </w:r>
            <w:r w:rsidRPr="009E47B8">
              <w:t>a funzione e l’uso degli strumenti convenzionali per la misurazione e la rappresentazione del tempo (orologio, calendario, linea temporale …).</w:t>
            </w:r>
            <w:r>
              <w:t>i vissuti e/o narrati</w:t>
            </w:r>
          </w:p>
          <w:p w:rsidR="008E498F" w:rsidRPr="00605606" w:rsidRDefault="008E498F" w:rsidP="00605606">
            <w:pPr>
              <w:pStyle w:val="Paragrafoelenco"/>
              <w:numPr>
                <w:ilvl w:val="0"/>
                <w:numId w:val="4"/>
              </w:numPr>
              <w:ind w:left="206" w:hanging="231"/>
            </w:pPr>
            <w:r w:rsidRPr="00605606">
              <w:t>Gli schemi temporali</w:t>
            </w:r>
          </w:p>
          <w:p w:rsidR="008E498F" w:rsidRPr="006A444F" w:rsidRDefault="008E498F" w:rsidP="00605606">
            <w:pPr>
              <w:pStyle w:val="Paragrafoelenco"/>
              <w:numPr>
                <w:ilvl w:val="0"/>
                <w:numId w:val="29"/>
              </w:numPr>
              <w:ind w:left="130" w:hanging="165"/>
              <w:jc w:val="both"/>
            </w:pPr>
            <w:r>
              <w:t xml:space="preserve">I </w:t>
            </w:r>
            <w:r w:rsidRPr="006A444F">
              <w:t>quadri storico-sociali diversi (la famiglia, la casa, la scuola, la tecnologia, i modi di vita …), relativi alla storia propria, delle generazioni adulte e di allievi provenienti da luoghi e culture diverse nello spazio.</w:t>
            </w:r>
          </w:p>
          <w:p w:rsidR="008E498F" w:rsidRPr="00605606" w:rsidRDefault="008E498F" w:rsidP="00605606">
            <w:pPr>
              <w:pStyle w:val="Paragrafoelenco"/>
              <w:numPr>
                <w:ilvl w:val="0"/>
                <w:numId w:val="29"/>
              </w:numPr>
              <w:ind w:left="64" w:hanging="141"/>
              <w:jc w:val="both"/>
              <w:rPr>
                <w:bCs/>
              </w:rPr>
            </w:pPr>
            <w:r>
              <w:t>R</w:t>
            </w:r>
            <w:r w:rsidRPr="006B23E1">
              <w:t>isorse tecnologiche (foto, videoriprese, file) utilizzate con la guida e la supervisione dell’insegnante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F03D3B" w:rsidRDefault="008E498F" w:rsidP="00F03D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03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trasformazioni intervenute nelle strutture delle civiltà nella storia e nel paesaggio, nelle società</w:t>
            </w:r>
          </w:p>
          <w:p w:rsidR="008E498F" w:rsidRDefault="008E498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8E498F" w:rsidRPr="00283E7D" w:rsidRDefault="008E498F" w:rsidP="00283E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7D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DELLE INFORMAZIONI</w:t>
            </w:r>
          </w:p>
          <w:p w:rsidR="008E498F" w:rsidRDefault="008E498F" w:rsidP="00283E7D">
            <w:pPr>
              <w:numPr>
                <w:ilvl w:val="0"/>
                <w:numId w:val="7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D">
              <w:rPr>
                <w:rFonts w:ascii="Times New Roman" w:hAnsi="Times New Roman" w:cs="Times New Roman"/>
                <w:sz w:val="24"/>
                <w:szCs w:val="24"/>
              </w:rPr>
              <w:t>Rappresentare graficamente e verbalmente le atti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vità, i fatti vissuti e narrati.</w:t>
            </w:r>
          </w:p>
          <w:p w:rsidR="008E498F" w:rsidRDefault="008E498F" w:rsidP="00283E7D">
            <w:pPr>
              <w:numPr>
                <w:ilvl w:val="0"/>
                <w:numId w:val="7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D">
              <w:rPr>
                <w:rFonts w:ascii="Times New Roman" w:hAnsi="Times New Roman" w:cs="Times New Roman"/>
                <w:sz w:val="24"/>
                <w:szCs w:val="24"/>
              </w:rPr>
              <w:t>Riconoscere relazioni di successione e di contemporaneità, durate, periodi, cicli temporali, mutamenti, in fenomeni ed esperienze vissute e narrate.</w:t>
            </w:r>
          </w:p>
          <w:p w:rsidR="008E498F" w:rsidRPr="00283E7D" w:rsidRDefault="008E498F" w:rsidP="00283E7D">
            <w:pPr>
              <w:numPr>
                <w:ilvl w:val="0"/>
                <w:numId w:val="7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D">
              <w:rPr>
                <w:rFonts w:ascii="Times New Roman" w:hAnsi="Times New Roman" w:cs="Times New Roman"/>
                <w:sz w:val="24"/>
                <w:szCs w:val="24"/>
              </w:rPr>
              <w:t>Comprendere la funzione e l’uso degli strumenti convenzionali per la misurazione e la rappresentazione del tempo (orologio, calendario, linea temporale …).</w:t>
            </w:r>
          </w:p>
        </w:tc>
        <w:tc>
          <w:tcPr>
            <w:tcW w:w="4742" w:type="dxa"/>
            <w:vMerge/>
          </w:tcPr>
          <w:p w:rsidR="008E498F" w:rsidRPr="00605606" w:rsidRDefault="008E498F" w:rsidP="00605606">
            <w:pPr>
              <w:pStyle w:val="Paragrafoelenco"/>
              <w:numPr>
                <w:ilvl w:val="0"/>
                <w:numId w:val="29"/>
              </w:numPr>
              <w:ind w:left="64" w:hanging="141"/>
              <w:jc w:val="both"/>
            </w:pP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Default="008E498F" w:rsidP="007E374D">
            <w:pPr>
              <w:spacing w:after="120"/>
              <w:ind w:left="-5"/>
              <w:jc w:val="both"/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Utilizzare conoscenze e abilità per orientarsi nel presente, per comprendere 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problemi fondamentali del mondo contemporaneo, per sviluppare atteggiamenti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critici e consapevoli.</w:t>
            </w:r>
          </w:p>
        </w:tc>
        <w:tc>
          <w:tcPr>
            <w:tcW w:w="4602" w:type="dxa"/>
          </w:tcPr>
          <w:p w:rsidR="008E498F" w:rsidRPr="006A444F" w:rsidRDefault="008E498F" w:rsidP="00283E7D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STRUMENTI CONCETTUALI </w:t>
            </w:r>
          </w:p>
          <w:p w:rsidR="008E498F" w:rsidRDefault="008E498F" w:rsidP="006A444F">
            <w:pPr>
              <w:pStyle w:val="Paragrafoelenco"/>
              <w:numPr>
                <w:ilvl w:val="0"/>
                <w:numId w:val="29"/>
              </w:numPr>
              <w:ind w:left="130" w:hanging="165"/>
              <w:jc w:val="both"/>
            </w:pPr>
            <w:r w:rsidRPr="006A444F">
              <w:t>Organizzare le conoscenze acquisite in semplici schemi temporali.</w:t>
            </w:r>
          </w:p>
          <w:p w:rsidR="008E498F" w:rsidRPr="006A444F" w:rsidRDefault="008E498F" w:rsidP="006A444F">
            <w:pPr>
              <w:pStyle w:val="Paragrafoelenco"/>
              <w:numPr>
                <w:ilvl w:val="0"/>
                <w:numId w:val="29"/>
              </w:numPr>
              <w:ind w:left="130" w:hanging="165"/>
              <w:jc w:val="both"/>
            </w:pPr>
            <w:r w:rsidRPr="006A444F">
              <w:t>Individuare analogie e differenze attraverso il confronto tra quadri storico-sociali diversi (la famiglia, la casa, la scuola, la tecnologia, i modi di vita …), relativi alla storia propria, delle generazioni adulte e confrontandolo con l’esperienza di allievi provenienti da luoghi e culture diverse nello spazio.</w:t>
            </w:r>
          </w:p>
          <w:p w:rsidR="008E498F" w:rsidRPr="006A444F" w:rsidRDefault="008E498F" w:rsidP="00283E7D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4F">
              <w:rPr>
                <w:rFonts w:ascii="Times New Roman" w:hAnsi="Times New Roman" w:cs="Times New Roman"/>
                <w:b/>
                <w:sz w:val="24"/>
                <w:szCs w:val="24"/>
              </w:rPr>
              <w:t>PRODUZIONE SCRITTA E ORALE</w:t>
            </w:r>
          </w:p>
          <w:p w:rsidR="008E498F" w:rsidRPr="006A444F" w:rsidRDefault="008E498F" w:rsidP="006A444F">
            <w:pPr>
              <w:pStyle w:val="Paragrafoelenco"/>
              <w:numPr>
                <w:ilvl w:val="0"/>
                <w:numId w:val="30"/>
              </w:numPr>
              <w:ind w:left="130" w:hanging="165"/>
              <w:jc w:val="both"/>
            </w:pPr>
            <w:r w:rsidRPr="006A444F">
              <w:t xml:space="preserve">Rappresentare conoscenze e concetti appresi mediante grafismi, disegni, testi scritti e con risorse digitali, utilizzate con la guida e la supervisione dell’insegnante. </w:t>
            </w:r>
          </w:p>
          <w:p w:rsidR="008E498F" w:rsidRPr="008C6C27" w:rsidRDefault="008E498F" w:rsidP="00283E7D">
            <w:pPr>
              <w:pStyle w:val="Indicazioninormale"/>
              <w:numPr>
                <w:ilvl w:val="0"/>
                <w:numId w:val="4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6A444F">
              <w:rPr>
                <w:rFonts w:ascii="Times New Roman" w:hAnsi="Times New Roman" w:cs="Times New Roman"/>
                <w:sz w:val="24"/>
                <w:szCs w:val="24"/>
              </w:rPr>
              <w:t>Riferire in modo semplice le conoscenze acquisite.</w:t>
            </w:r>
          </w:p>
        </w:tc>
        <w:tc>
          <w:tcPr>
            <w:tcW w:w="4742" w:type="dxa"/>
            <w:vMerge/>
          </w:tcPr>
          <w:p w:rsidR="008E498F" w:rsidRPr="00605606" w:rsidRDefault="008E498F" w:rsidP="00605606">
            <w:pPr>
              <w:pStyle w:val="Paragrafoelenco"/>
              <w:numPr>
                <w:ilvl w:val="0"/>
                <w:numId w:val="29"/>
              </w:numPr>
              <w:ind w:left="64" w:hanging="141"/>
              <w:jc w:val="both"/>
            </w:pPr>
          </w:p>
        </w:tc>
      </w:tr>
    </w:tbl>
    <w:p w:rsidR="00BA0BAF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BA0BAF" w:rsidRDefault="00BA0BA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center"/>
            </w:pPr>
          </w:p>
          <w:p w:rsidR="00BA0BAF" w:rsidRDefault="00BA0BAF" w:rsidP="00BA0B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both"/>
            </w:pPr>
          </w:p>
          <w:p w:rsidR="00BA0BAF" w:rsidRDefault="002C6B7A" w:rsidP="00AD211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AD2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STORIA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</w:p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widowControl w:val="0"/>
            </w:pP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BA0BAF" w:rsidRDefault="00BA0BAF" w:rsidP="00A677A7">
            <w:pPr>
              <w:widowControl w:val="0"/>
            </w:pPr>
          </w:p>
        </w:tc>
      </w:tr>
      <w:tr w:rsidR="00BA0BAF" w:rsidTr="00A677A7">
        <w:tc>
          <w:tcPr>
            <w:tcW w:w="4685" w:type="dxa"/>
          </w:tcPr>
          <w:p w:rsidR="00A24226" w:rsidRDefault="00A24226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4226" w:rsidRDefault="00A24226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0BAF" w:rsidRDefault="00BA0BAF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  <w:p w:rsidR="006E670F" w:rsidRDefault="006E670F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Conoscere e collocare nello spazio e nel tempo fatti ed eventi del la storia della propria comunità, del Paese, delle civiltà</w:t>
            </w:r>
          </w:p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Individuare trasformazioni intervenute nelle strutture delle civiltà nella storia e nel paesaggio, nelle società</w:t>
            </w:r>
          </w:p>
          <w:p w:rsidR="00BA0BAF" w:rsidRP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Utilizzare conoscenze e abilità per orientarsi nel presente, per comprendere i</w:t>
            </w:r>
            <w:r w:rsidRPr="00AD2115">
              <w:rPr>
                <w:bCs/>
              </w:rPr>
              <w:t xml:space="preserve"> </w:t>
            </w:r>
            <w:r w:rsidRPr="00AD2115">
              <w:t>problemi fondamentali del mondo contemporaneo, per sviluppare atteggiamenti</w:t>
            </w:r>
            <w:r w:rsidRPr="00AD2115">
              <w:rPr>
                <w:bCs/>
              </w:rPr>
              <w:t xml:space="preserve"> </w:t>
            </w:r>
            <w:r w:rsidRPr="00AD2115">
              <w:t>critici e consapevoli.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6E5200" w:rsidRDefault="008E498F" w:rsidP="006E520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0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eventi del la storia della propria comunità, del Paese, delle civiltà</w:t>
            </w:r>
          </w:p>
          <w:p w:rsidR="008E498F" w:rsidRDefault="008E498F" w:rsidP="00F2392C">
            <w:pPr>
              <w:spacing w:after="120"/>
              <w:jc w:val="both"/>
            </w:pPr>
          </w:p>
        </w:tc>
        <w:tc>
          <w:tcPr>
            <w:tcW w:w="4602" w:type="dxa"/>
          </w:tcPr>
          <w:p w:rsidR="008E498F" w:rsidRPr="006E5200" w:rsidRDefault="008E498F" w:rsidP="006E5200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00">
              <w:rPr>
                <w:rFonts w:ascii="Times New Roman" w:hAnsi="Times New Roman" w:cs="Times New Roman"/>
                <w:b/>
                <w:sz w:val="24"/>
                <w:szCs w:val="24"/>
              </w:rPr>
              <w:t>USO DELLE FONTI</w:t>
            </w:r>
          </w:p>
          <w:p w:rsidR="008E498F" w:rsidRDefault="008E498F" w:rsidP="006E5200">
            <w:pPr>
              <w:pStyle w:val="Paragrafoelenco"/>
              <w:numPr>
                <w:ilvl w:val="0"/>
                <w:numId w:val="31"/>
              </w:numPr>
              <w:ind w:left="130" w:hanging="165"/>
              <w:jc w:val="both"/>
            </w:pPr>
            <w:r w:rsidRPr="006E5200">
              <w:t>Individuare le tracce e usarle come fonti per produrre conoscenze sul proprio passato, della generazione degli adulti e della comunità di appartenenza.</w:t>
            </w:r>
          </w:p>
          <w:p w:rsidR="008E498F" w:rsidRPr="006E5200" w:rsidRDefault="008E498F" w:rsidP="006E5200">
            <w:pPr>
              <w:pStyle w:val="Paragrafoelenco"/>
              <w:numPr>
                <w:ilvl w:val="0"/>
                <w:numId w:val="31"/>
              </w:numPr>
              <w:ind w:left="130" w:hanging="165"/>
              <w:jc w:val="both"/>
            </w:pPr>
            <w:r w:rsidRPr="006E5200">
              <w:t>Ricavare da fonti di tipo diverso informazioni e conoscenze su aspetti del passato (storia locale, storia della Terra, Preistoria).</w:t>
            </w:r>
          </w:p>
        </w:tc>
        <w:tc>
          <w:tcPr>
            <w:tcW w:w="4742" w:type="dxa"/>
            <w:vMerge w:val="restart"/>
          </w:tcPr>
          <w:p w:rsidR="008E498F" w:rsidRPr="008E498F" w:rsidRDefault="008E498F" w:rsidP="008E498F">
            <w:pPr>
              <w:pStyle w:val="Paragrafoelenco"/>
              <w:numPr>
                <w:ilvl w:val="0"/>
                <w:numId w:val="31"/>
              </w:numPr>
              <w:spacing w:after="120" w:line="360" w:lineRule="auto"/>
              <w:ind w:left="206" w:hanging="231"/>
              <w:rPr>
                <w:lang w:eastAsia="en-US"/>
              </w:rPr>
            </w:pPr>
            <w:r w:rsidRPr="008E498F">
              <w:rPr>
                <w:lang w:eastAsia="en-US"/>
              </w:rPr>
              <w:t>Organizzatori temporali di successione, contemporaneità, durata, periodizzazione</w:t>
            </w:r>
          </w:p>
          <w:p w:rsidR="008E498F" w:rsidRPr="008E498F" w:rsidRDefault="008E498F" w:rsidP="008E498F">
            <w:pPr>
              <w:pStyle w:val="Paragrafoelenco"/>
              <w:numPr>
                <w:ilvl w:val="0"/>
                <w:numId w:val="31"/>
              </w:numPr>
              <w:spacing w:after="120" w:line="360" w:lineRule="auto"/>
              <w:ind w:left="206" w:hanging="231"/>
              <w:rPr>
                <w:lang w:eastAsia="en-US"/>
              </w:rPr>
            </w:pPr>
            <w:r w:rsidRPr="008E498F">
              <w:rPr>
                <w:lang w:eastAsia="en-US"/>
              </w:rPr>
              <w:t>Linee del tempo</w:t>
            </w:r>
          </w:p>
          <w:p w:rsidR="008E498F" w:rsidRPr="008E498F" w:rsidRDefault="008E498F" w:rsidP="008E498F">
            <w:pPr>
              <w:pStyle w:val="Paragrafoelenco"/>
              <w:numPr>
                <w:ilvl w:val="0"/>
                <w:numId w:val="31"/>
              </w:numPr>
              <w:spacing w:after="120" w:line="360" w:lineRule="auto"/>
              <w:ind w:left="206" w:hanging="231"/>
              <w:rPr>
                <w:lang w:eastAsia="en-US"/>
              </w:rPr>
            </w:pPr>
            <w:r w:rsidRPr="008E498F">
              <w:rPr>
                <w:lang w:eastAsia="en-US"/>
              </w:rPr>
              <w:t>Fatti ed eventi della storia personale, familiare, della comunità di vita</w:t>
            </w:r>
          </w:p>
          <w:p w:rsidR="008E498F" w:rsidRPr="008E498F" w:rsidRDefault="008E498F" w:rsidP="008E498F">
            <w:pPr>
              <w:pStyle w:val="Paragrafoelenco"/>
              <w:numPr>
                <w:ilvl w:val="0"/>
                <w:numId w:val="31"/>
              </w:numPr>
              <w:spacing w:after="120" w:line="360" w:lineRule="auto"/>
              <w:ind w:left="206" w:hanging="231"/>
              <w:rPr>
                <w:lang w:eastAsia="en-US"/>
              </w:rPr>
            </w:pPr>
            <w:r w:rsidRPr="008E498F">
              <w:rPr>
                <w:lang w:eastAsia="en-US"/>
              </w:rPr>
              <w:t>Storia locale; usi e costumi della tradizione locale</w:t>
            </w:r>
          </w:p>
          <w:p w:rsidR="008E498F" w:rsidRPr="00605606" w:rsidRDefault="008E498F" w:rsidP="008E498F">
            <w:pPr>
              <w:pStyle w:val="Paragrafoelenco"/>
              <w:numPr>
                <w:ilvl w:val="0"/>
                <w:numId w:val="31"/>
              </w:numPr>
              <w:spacing w:after="120" w:line="360" w:lineRule="auto"/>
              <w:ind w:left="206" w:hanging="231"/>
            </w:pPr>
            <w:r w:rsidRPr="008E498F">
              <w:rPr>
                <w:rFonts w:eastAsia="Calibri"/>
                <w:lang w:eastAsia="en-US"/>
              </w:rPr>
              <w:t>Fonti storiche e loro reperimento</w:t>
            </w: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Pr="006E5200" w:rsidRDefault="008E498F" w:rsidP="006E520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00">
              <w:rPr>
                <w:rFonts w:ascii="Times New Roman" w:hAnsi="Times New Roman" w:cs="Times New Roman"/>
                <w:sz w:val="24"/>
                <w:szCs w:val="24"/>
              </w:rPr>
              <w:t>Individuare trasformazioni intervenute nelle strutture delle civiltà nella storia e nel paesaggio, nelle società</w:t>
            </w:r>
          </w:p>
          <w:p w:rsidR="008E498F" w:rsidRDefault="008E498F" w:rsidP="002C6B7A">
            <w:pPr>
              <w:spacing w:after="120"/>
              <w:jc w:val="both"/>
            </w:pPr>
          </w:p>
        </w:tc>
        <w:tc>
          <w:tcPr>
            <w:tcW w:w="4602" w:type="dxa"/>
          </w:tcPr>
          <w:p w:rsidR="008E498F" w:rsidRPr="006E5200" w:rsidRDefault="008E498F" w:rsidP="006E5200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00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DELLE INFORMAZIONI</w:t>
            </w:r>
          </w:p>
          <w:p w:rsidR="008E498F" w:rsidRDefault="008E498F" w:rsidP="006E5200">
            <w:pPr>
              <w:pStyle w:val="Paragrafoelenco"/>
              <w:numPr>
                <w:ilvl w:val="0"/>
                <w:numId w:val="32"/>
              </w:numPr>
              <w:ind w:left="130" w:hanging="165"/>
              <w:jc w:val="both"/>
            </w:pPr>
            <w:r w:rsidRPr="006E5200">
              <w:t>Rappresentare graficamente e verbalmente le attività, i fatti vissuti e narrati.</w:t>
            </w:r>
          </w:p>
          <w:p w:rsidR="008E498F" w:rsidRDefault="008E498F" w:rsidP="006E5200">
            <w:pPr>
              <w:pStyle w:val="Paragrafoelenco"/>
              <w:numPr>
                <w:ilvl w:val="0"/>
                <w:numId w:val="32"/>
              </w:numPr>
              <w:ind w:left="130" w:hanging="165"/>
              <w:jc w:val="both"/>
            </w:pPr>
            <w:r w:rsidRPr="006E5200">
              <w:t>Riconoscere relazioni di successione e di contemporaneità, durate, periodi, cicli temporali, mutamenti, in fenomeni ed esperienze vissute e narrate.</w:t>
            </w:r>
          </w:p>
          <w:p w:rsidR="008E498F" w:rsidRPr="006E5200" w:rsidRDefault="008E498F" w:rsidP="006E5200">
            <w:pPr>
              <w:pStyle w:val="Paragrafoelenco"/>
              <w:numPr>
                <w:ilvl w:val="0"/>
                <w:numId w:val="32"/>
              </w:numPr>
              <w:ind w:left="130" w:hanging="165"/>
              <w:jc w:val="both"/>
            </w:pPr>
            <w:r w:rsidRPr="006E5200">
              <w:lastRenderedPageBreak/>
              <w:t>Comprendere la funzione e l’uso degli strumenti convenzionali per la misurazione e la rappresentazione del tempo (orologio, calendario, linea temporale …).</w:t>
            </w:r>
          </w:p>
          <w:p w:rsidR="008E498F" w:rsidRDefault="008E498F" w:rsidP="00CD42DE">
            <w:pPr>
              <w:pStyle w:val="Paragrafoelenco"/>
              <w:ind w:left="130"/>
              <w:jc w:val="both"/>
            </w:pPr>
          </w:p>
        </w:tc>
        <w:tc>
          <w:tcPr>
            <w:tcW w:w="4742" w:type="dxa"/>
            <w:vMerge/>
          </w:tcPr>
          <w:p w:rsidR="008E498F" w:rsidRPr="00605606" w:rsidRDefault="008E498F" w:rsidP="008E498F">
            <w:pPr>
              <w:pStyle w:val="Paragrafoelenco"/>
              <w:spacing w:after="120"/>
              <w:ind w:left="64"/>
              <w:rPr>
                <w:b/>
              </w:rPr>
            </w:pPr>
          </w:p>
        </w:tc>
      </w:tr>
      <w:tr w:rsidR="008E498F" w:rsidTr="00A677A7">
        <w:trPr>
          <w:trHeight w:val="380"/>
        </w:trPr>
        <w:tc>
          <w:tcPr>
            <w:tcW w:w="4685" w:type="dxa"/>
          </w:tcPr>
          <w:p w:rsidR="008E498F" w:rsidRDefault="008E498F" w:rsidP="001D0219">
            <w:pPr>
              <w:spacing w:after="120"/>
              <w:jc w:val="both"/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conoscenze e abilità per orientarsi nel presente, per comprendere 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problemi fondamentali del mondo contemporaneo, per sviluppare atteggiamenti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critici e consapevoli.</w:t>
            </w:r>
          </w:p>
        </w:tc>
        <w:tc>
          <w:tcPr>
            <w:tcW w:w="4602" w:type="dxa"/>
          </w:tcPr>
          <w:p w:rsidR="008E498F" w:rsidRPr="002B42CA" w:rsidRDefault="008E498F" w:rsidP="002B42CA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STRUMENTI CONCETTUALI </w:t>
            </w:r>
          </w:p>
          <w:p w:rsidR="008E498F" w:rsidRDefault="008E498F" w:rsidP="002B42CA">
            <w:pPr>
              <w:pStyle w:val="Paragrafoelenco"/>
              <w:numPr>
                <w:ilvl w:val="0"/>
                <w:numId w:val="33"/>
              </w:numPr>
              <w:ind w:left="130" w:hanging="165"/>
              <w:jc w:val="both"/>
            </w:pPr>
            <w:r w:rsidRPr="002B42CA">
              <w:t>Organizzare le conoscenze acquisite in semplici schemi temporali.</w:t>
            </w:r>
          </w:p>
          <w:p w:rsidR="008E498F" w:rsidRPr="002B42CA" w:rsidRDefault="008E498F" w:rsidP="002B42CA">
            <w:pPr>
              <w:pStyle w:val="Paragrafoelenco"/>
              <w:numPr>
                <w:ilvl w:val="0"/>
                <w:numId w:val="33"/>
              </w:numPr>
              <w:ind w:left="130" w:hanging="165"/>
              <w:jc w:val="both"/>
            </w:pPr>
            <w:r w:rsidRPr="002B42CA">
              <w:t>Individuare analogie e differenze attraverso il confronto tra quadri storico-sociali diversi, lontani nello spazio e nel tempo (storia locale, storia della Terra, Preistoria).</w:t>
            </w:r>
          </w:p>
          <w:p w:rsidR="008E498F" w:rsidRPr="002B42CA" w:rsidRDefault="008E498F" w:rsidP="002B42C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E498F" w:rsidRPr="002B42CA" w:rsidRDefault="008E498F" w:rsidP="002B42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2CA">
              <w:rPr>
                <w:rFonts w:ascii="Times New Roman" w:hAnsi="Times New Roman" w:cs="Times New Roman"/>
                <w:b/>
                <w:sz w:val="24"/>
                <w:szCs w:val="24"/>
              </w:rPr>
              <w:t>PRODUZIONE SCRITTA E ORALE</w:t>
            </w:r>
          </w:p>
          <w:p w:rsidR="008E498F" w:rsidRPr="002B42CA" w:rsidRDefault="008E498F" w:rsidP="002B42CA">
            <w:pPr>
              <w:pStyle w:val="Paragrafoelenco"/>
              <w:numPr>
                <w:ilvl w:val="0"/>
                <w:numId w:val="34"/>
              </w:numPr>
              <w:ind w:left="130" w:hanging="165"/>
              <w:jc w:val="both"/>
            </w:pPr>
            <w:r w:rsidRPr="002B42CA">
              <w:t xml:space="preserve">Rappresentare conoscenze e concetti appresi mediante grafismi, disegni, testi scritti e con risorse digitali. </w:t>
            </w:r>
          </w:p>
          <w:p w:rsidR="008E498F" w:rsidRPr="00F2392C" w:rsidRDefault="008E498F" w:rsidP="002B42CA">
            <w:pPr>
              <w:pStyle w:val="Paragrafoelenco"/>
              <w:numPr>
                <w:ilvl w:val="0"/>
                <w:numId w:val="5"/>
              </w:numPr>
              <w:ind w:left="130" w:hanging="165"/>
              <w:jc w:val="both"/>
            </w:pPr>
            <w:r w:rsidRPr="002B42CA">
              <w:t>Riferire in modo semplice e coerente le conoscenze acquisite.</w:t>
            </w:r>
          </w:p>
        </w:tc>
        <w:tc>
          <w:tcPr>
            <w:tcW w:w="4742" w:type="dxa"/>
            <w:vMerge/>
          </w:tcPr>
          <w:p w:rsidR="008E498F" w:rsidRPr="00DC77F8" w:rsidRDefault="008E498F" w:rsidP="00E52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BAF" w:rsidRDefault="00BA0BAF" w:rsidP="00BA0BAF"/>
    <w:p w:rsidR="00BA0BAF" w:rsidRDefault="00BA0BAF" w:rsidP="00BA0BAF">
      <w:pPr>
        <w:tabs>
          <w:tab w:val="left" w:pos="2344"/>
        </w:tabs>
      </w:pPr>
    </w:p>
    <w:p w:rsidR="00BA0BAF" w:rsidRDefault="00BA0BAF" w:rsidP="00BA0BAF">
      <w:pPr>
        <w:tabs>
          <w:tab w:val="left" w:pos="2344"/>
        </w:tabs>
      </w:pPr>
    </w:p>
    <w:p w:rsidR="00CA542F" w:rsidRDefault="00BA0BAF" w:rsidP="00BA0BAF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center"/>
            </w:pPr>
          </w:p>
          <w:p w:rsidR="00CA542F" w:rsidRDefault="00DB3A5A" w:rsidP="0096326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</w:t>
            </w:r>
            <w:r w:rsidR="00963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jc w:val="center"/>
            </w:pPr>
          </w:p>
          <w:p w:rsidR="00DB3A5A" w:rsidRDefault="00DB3A5A" w:rsidP="00DB3A5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jc w:val="both"/>
            </w:pPr>
          </w:p>
          <w:p w:rsidR="00DB3A5A" w:rsidRDefault="00DB3A5A" w:rsidP="00AD211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AD2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STORIA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</w:p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widowControl w:val="0"/>
            </w:pP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B3A5A" w:rsidRDefault="00DB3A5A" w:rsidP="00DB3A5A">
            <w:pPr>
              <w:widowControl w:val="0"/>
            </w:pP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Conoscere e collocare nello spazio e nel tempo fatti ed eventi del la storia della propria comunità, del Paese, delle civiltà</w:t>
            </w:r>
          </w:p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Individuare trasformazioni intervenute nelle strutture delle civiltà nella storia e nel paesaggio, nelle società</w:t>
            </w:r>
          </w:p>
          <w:p w:rsidR="00DB3A5A" w:rsidRPr="006E670F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Utilizzare conoscenze e abilità per orientarsi nel presente, per comprendere i</w:t>
            </w:r>
            <w:r w:rsidRPr="00AD2115">
              <w:rPr>
                <w:bCs/>
              </w:rPr>
              <w:t xml:space="preserve"> </w:t>
            </w:r>
            <w:r w:rsidRPr="00AD2115">
              <w:t>problemi fondamentali del mondo contemporaneo, per sviluppare atteggiamenti</w:t>
            </w:r>
            <w:r w:rsidRPr="00AD2115">
              <w:rPr>
                <w:bCs/>
              </w:rPr>
              <w:t xml:space="preserve"> </w:t>
            </w:r>
            <w:r w:rsidRPr="00AD2115">
              <w:t>critici e consapevoli.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4F13FE" w:rsidTr="00A677A7">
        <w:trPr>
          <w:trHeight w:val="380"/>
        </w:trPr>
        <w:tc>
          <w:tcPr>
            <w:tcW w:w="4685" w:type="dxa"/>
          </w:tcPr>
          <w:p w:rsidR="004F13FE" w:rsidRPr="004331D5" w:rsidRDefault="004F13FE" w:rsidP="004331D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5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eventi del la storia della propria comunità, del Paese, delle civiltà</w:t>
            </w:r>
          </w:p>
          <w:p w:rsidR="004F13FE" w:rsidRDefault="004F13FE" w:rsidP="00EE7209">
            <w:pPr>
              <w:spacing w:after="120"/>
              <w:jc w:val="both"/>
            </w:pPr>
          </w:p>
        </w:tc>
        <w:tc>
          <w:tcPr>
            <w:tcW w:w="4602" w:type="dxa"/>
          </w:tcPr>
          <w:p w:rsidR="004F13FE" w:rsidRPr="001B3C87" w:rsidRDefault="004F13FE" w:rsidP="001B3C87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C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B3C87">
              <w:rPr>
                <w:rFonts w:ascii="Times New Roman" w:hAnsi="Times New Roman" w:cs="Times New Roman"/>
                <w:b/>
                <w:sz w:val="24"/>
                <w:szCs w:val="24"/>
              </w:rPr>
              <w:t>USO DELLE FONTI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36"/>
              </w:numPr>
              <w:ind w:left="130" w:hanging="165"/>
              <w:jc w:val="both"/>
            </w:pPr>
            <w:r w:rsidRPr="001B3C87">
              <w:t>Produrre informazioni con fonti di diversa natura utili alla ricostruzione di un fenomeno storico.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36"/>
              </w:numPr>
              <w:ind w:left="130" w:hanging="165"/>
              <w:jc w:val="both"/>
            </w:pPr>
            <w:r w:rsidRPr="004331D5">
              <w:t>Rappresentare, in un quadro storico-sociale (fatti, eventi, elementi riconducibili a quadri di civiltà, riportati su linee del tempo e su carte storiche), le informazioni che scaturiscono dalle tracce del passato presenti sul territorio vissuto.</w:t>
            </w:r>
          </w:p>
        </w:tc>
        <w:tc>
          <w:tcPr>
            <w:tcW w:w="4742" w:type="dxa"/>
            <w:vMerge w:val="restart"/>
          </w:tcPr>
          <w:p w:rsidR="004F13FE" w:rsidRPr="008166AA" w:rsidRDefault="004F13FE" w:rsidP="004F13FE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Organizzatori temporali di successione, contemporaneità, durata, periodizzazione</w:t>
            </w:r>
          </w:p>
          <w:p w:rsidR="004F13FE" w:rsidRPr="008166AA" w:rsidRDefault="004F13FE" w:rsidP="004F13FE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Fatti ed eventi; eventi cesura</w:t>
            </w:r>
          </w:p>
          <w:p w:rsidR="004F13FE" w:rsidRPr="008166AA" w:rsidRDefault="004F13FE" w:rsidP="004F13FE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 xml:space="preserve">Linee del tempo </w:t>
            </w:r>
          </w:p>
          <w:p w:rsidR="004F13FE" w:rsidRPr="008166AA" w:rsidRDefault="008F4FE9" w:rsidP="008F4FE9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>
              <w:rPr>
                <w:lang w:eastAsia="en-US"/>
              </w:rPr>
              <w:t>La Grecia: s</w:t>
            </w:r>
            <w:r w:rsidR="004F13FE" w:rsidRPr="008166AA">
              <w:rPr>
                <w:lang w:eastAsia="en-US"/>
              </w:rPr>
              <w:t>trutture delle civiltà: sociali, politiche, economiche, tecnologiche, culturali, religiose ….</w:t>
            </w:r>
          </w:p>
          <w:p w:rsidR="004F13FE" w:rsidRPr="008166AA" w:rsidRDefault="004F13FE" w:rsidP="004F13FE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Fenomeni, fatti, eventi rilevanti rispetto alle strutture d</w:t>
            </w:r>
            <w:r w:rsidR="00C21751">
              <w:rPr>
                <w:lang w:eastAsia="en-US"/>
              </w:rPr>
              <w:t xml:space="preserve">elle civiltà </w:t>
            </w:r>
            <w:r w:rsidRPr="008166AA">
              <w:rPr>
                <w:lang w:eastAsia="en-US"/>
              </w:rPr>
              <w:t>nella storia antica</w:t>
            </w:r>
          </w:p>
          <w:p w:rsidR="004F13FE" w:rsidRDefault="004F13FE" w:rsidP="004F13FE">
            <w:pPr>
              <w:pStyle w:val="Paragrafoelenco"/>
              <w:numPr>
                <w:ilvl w:val="0"/>
                <w:numId w:val="42"/>
              </w:numPr>
              <w:spacing w:line="360" w:lineRule="auto"/>
              <w:ind w:left="347" w:hanging="231"/>
            </w:pPr>
            <w:r w:rsidRPr="008166AA">
              <w:rPr>
                <w:lang w:eastAsia="en-US"/>
              </w:rPr>
              <w:t>Fonti storiche e loro reperimento</w:t>
            </w:r>
            <w:r w:rsidR="00C21751">
              <w:rPr>
                <w:lang w:eastAsia="en-US"/>
              </w:rPr>
              <w:t>.</w:t>
            </w:r>
          </w:p>
          <w:p w:rsidR="00C21751" w:rsidRDefault="00C21751" w:rsidP="004F13FE">
            <w:pPr>
              <w:pStyle w:val="Paragrafoelenco"/>
              <w:numPr>
                <w:ilvl w:val="0"/>
                <w:numId w:val="42"/>
              </w:numPr>
              <w:spacing w:line="360" w:lineRule="auto"/>
              <w:ind w:left="347" w:hanging="231"/>
            </w:pPr>
            <w:r>
              <w:rPr>
                <w:lang w:eastAsia="en-US"/>
              </w:rPr>
              <w:t xml:space="preserve">L’Italia e la sua storia: conoscere gli </w:t>
            </w:r>
            <w:r>
              <w:rPr>
                <w:lang w:eastAsia="en-US"/>
              </w:rPr>
              <w:lastRenderedPageBreak/>
              <w:t>aspetti principali che hanno caratterizzato</w:t>
            </w:r>
            <w:r w:rsidR="00597885">
              <w:rPr>
                <w:lang w:eastAsia="en-US"/>
              </w:rPr>
              <w:t xml:space="preserve"> i  popoli</w:t>
            </w:r>
            <w:r>
              <w:rPr>
                <w:lang w:eastAsia="en-US"/>
              </w:rPr>
              <w:t xml:space="preserve"> </w:t>
            </w:r>
            <w:r w:rsidR="00597885">
              <w:rPr>
                <w:lang w:eastAsia="en-US"/>
              </w:rPr>
              <w:t>dell’Italia.</w:t>
            </w:r>
          </w:p>
          <w:p w:rsidR="00597885" w:rsidRDefault="00597885" w:rsidP="004F13FE">
            <w:pPr>
              <w:pStyle w:val="Paragrafoelenco"/>
              <w:numPr>
                <w:ilvl w:val="0"/>
                <w:numId w:val="42"/>
              </w:numPr>
              <w:spacing w:line="360" w:lineRule="auto"/>
              <w:ind w:left="347" w:hanging="231"/>
            </w:pPr>
            <w:r>
              <w:rPr>
                <w:lang w:eastAsia="en-US"/>
              </w:rPr>
              <w:t>La civiltà etrusca: organizzazione sociale, po</w:t>
            </w:r>
            <w:r w:rsidR="00256135">
              <w:rPr>
                <w:lang w:eastAsia="en-US"/>
              </w:rPr>
              <w:t>litica, religiosa, artistica ed</w:t>
            </w:r>
            <w:r>
              <w:rPr>
                <w:lang w:eastAsia="en-US"/>
              </w:rPr>
              <w:t xml:space="preserve"> economica.</w:t>
            </w:r>
          </w:p>
          <w:p w:rsidR="00597885" w:rsidRPr="008166AA" w:rsidRDefault="00597885" w:rsidP="00597885">
            <w:pPr>
              <w:spacing w:line="360" w:lineRule="auto"/>
              <w:ind w:left="116"/>
            </w:pPr>
          </w:p>
          <w:p w:rsidR="004F13FE" w:rsidRDefault="004F13FE" w:rsidP="00A677A7">
            <w:pPr>
              <w:ind w:left="720"/>
            </w:pPr>
          </w:p>
        </w:tc>
      </w:tr>
      <w:tr w:rsidR="004F13FE" w:rsidTr="00A677A7">
        <w:trPr>
          <w:trHeight w:val="380"/>
        </w:trPr>
        <w:tc>
          <w:tcPr>
            <w:tcW w:w="4685" w:type="dxa"/>
          </w:tcPr>
          <w:p w:rsidR="004F13FE" w:rsidRPr="004331D5" w:rsidRDefault="004F13FE" w:rsidP="004331D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5">
              <w:rPr>
                <w:rFonts w:ascii="Times New Roman" w:hAnsi="Times New Roman" w:cs="Times New Roman"/>
                <w:sz w:val="24"/>
                <w:szCs w:val="24"/>
              </w:rPr>
              <w:t>Individuare trasformazioni intervenute nelle strutture delle civiltà nella storia e nel paesaggio, nelle società</w:t>
            </w:r>
          </w:p>
          <w:p w:rsidR="004F13FE" w:rsidRDefault="004F13FE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4F13FE" w:rsidRPr="004331D5" w:rsidRDefault="004F13FE" w:rsidP="004331D5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1D5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DELLE INFORMAZIONI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38"/>
              </w:numPr>
              <w:ind w:left="130" w:hanging="165"/>
              <w:jc w:val="both"/>
            </w:pPr>
            <w:r w:rsidRPr="004331D5">
              <w:t xml:space="preserve">Leggere una carta storico-geografica relativa alle civiltà studiate </w:t>
            </w:r>
            <w:r w:rsidRPr="004331D5">
              <w:rPr>
                <w:bCs/>
              </w:rPr>
              <w:t>(Mesopotamia, Egitto, India; Cina), civiltà fenicia e giudaica, le popolazioni presenti nella penisola italica in età preclassica)</w:t>
            </w:r>
            <w:r w:rsidRPr="004331D5">
              <w:t>.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38"/>
              </w:numPr>
              <w:ind w:left="130" w:hanging="165"/>
              <w:jc w:val="both"/>
            </w:pPr>
            <w:r w:rsidRPr="004331D5">
              <w:lastRenderedPageBreak/>
              <w:t>Usare cronologie e carte storico-geografiche per rappresentare le conoscenze.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38"/>
              </w:numPr>
              <w:ind w:left="130" w:hanging="165"/>
              <w:jc w:val="both"/>
            </w:pPr>
            <w:r w:rsidRPr="004331D5">
              <w:t xml:space="preserve">Confrontare i quadri storici delle civiltà affrontate </w:t>
            </w:r>
            <w:r w:rsidRPr="004331D5">
              <w:rPr>
                <w:bCs/>
              </w:rPr>
              <w:t>(Mesopotamia, Egitto, India; Cina), civiltà fenicia e giudaica, le popolazioni presenti nella penisola italica in età preclassica).</w:t>
            </w:r>
          </w:p>
        </w:tc>
        <w:tc>
          <w:tcPr>
            <w:tcW w:w="4742" w:type="dxa"/>
            <w:vMerge/>
          </w:tcPr>
          <w:p w:rsidR="004F13FE" w:rsidRDefault="004F13FE" w:rsidP="00A677A7">
            <w:pPr>
              <w:ind w:left="360"/>
              <w:contextualSpacing/>
              <w:rPr>
                <w:b/>
                <w:sz w:val="24"/>
                <w:szCs w:val="24"/>
              </w:rPr>
            </w:pPr>
          </w:p>
        </w:tc>
      </w:tr>
      <w:tr w:rsidR="004F13FE" w:rsidTr="004331D5">
        <w:trPr>
          <w:trHeight w:val="2965"/>
        </w:trPr>
        <w:tc>
          <w:tcPr>
            <w:tcW w:w="4685" w:type="dxa"/>
          </w:tcPr>
          <w:p w:rsidR="004F13FE" w:rsidRDefault="004F13FE" w:rsidP="00EE7209">
            <w:pPr>
              <w:spacing w:after="120"/>
              <w:jc w:val="both"/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conoscenze e abilità per orientarsi nel presente, per comprendere 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problemi fondamentali del mondo contemporaneo, per sviluppare atteggiamenti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critici e consapevoli.</w:t>
            </w:r>
          </w:p>
        </w:tc>
        <w:tc>
          <w:tcPr>
            <w:tcW w:w="4602" w:type="dxa"/>
          </w:tcPr>
          <w:p w:rsidR="004F13FE" w:rsidRPr="004331D5" w:rsidRDefault="004F13FE" w:rsidP="004331D5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STRUMENTI CONCETTUALI 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 xml:space="preserve">Usare il sistema di misura occidentale del tempo storico (avanti Cristo – dopo Cristo) e comprendere i sistemi di misura del tempo storico di altre civiltà. 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>Elaborare rappresentazioni sintetiche delle società studiate, mettendo in rilievo le relazioni fra gli elementi caratterizzanti.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 xml:space="preserve">Confrontare aspetti caratterizzanti le diverse società studiate anche in rapporto al presente. 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 xml:space="preserve">Ricavare e produrre informazioni da grafici, tabelle, carte storiche, reperti iconografici e consultare testi di genere diverso, manualistici e non, cartacei e digitali. </w:t>
            </w:r>
          </w:p>
          <w:p w:rsidR="004F13FE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>Esporre con coerenz</w:t>
            </w:r>
            <w:r>
              <w:t>a conoscenze e concetti appresi.</w:t>
            </w:r>
          </w:p>
          <w:p w:rsidR="004F13FE" w:rsidRPr="004331D5" w:rsidRDefault="004F13FE" w:rsidP="004331D5">
            <w:pPr>
              <w:pStyle w:val="Paragrafoelenco"/>
              <w:numPr>
                <w:ilvl w:val="0"/>
                <w:numId w:val="41"/>
              </w:numPr>
              <w:ind w:left="130" w:hanging="165"/>
              <w:jc w:val="both"/>
            </w:pPr>
            <w:r w:rsidRPr="004331D5">
              <w:t>Elaborare in semplici testi orali e scritti gli argomenti studiati, anche usando risorse digitali.</w:t>
            </w:r>
          </w:p>
        </w:tc>
        <w:tc>
          <w:tcPr>
            <w:tcW w:w="4742" w:type="dxa"/>
            <w:vMerge/>
          </w:tcPr>
          <w:p w:rsidR="004F13FE" w:rsidRDefault="004F13FE" w:rsidP="00A677A7">
            <w:pPr>
              <w:ind w:left="360"/>
              <w:rPr>
                <w:sz w:val="24"/>
                <w:szCs w:val="24"/>
              </w:rPr>
            </w:pPr>
          </w:p>
        </w:tc>
      </w:tr>
    </w:tbl>
    <w:p w:rsidR="006E670F" w:rsidRDefault="006E670F" w:rsidP="00CA542F">
      <w:pPr>
        <w:tabs>
          <w:tab w:val="left" w:pos="2344"/>
        </w:tabs>
      </w:pPr>
    </w:p>
    <w:p w:rsidR="000A4AE4" w:rsidRDefault="000A4AE4" w:rsidP="00CA542F">
      <w:pPr>
        <w:tabs>
          <w:tab w:val="left" w:pos="2344"/>
        </w:tabs>
      </w:pPr>
    </w:p>
    <w:p w:rsidR="000A4AE4" w:rsidRDefault="000A4AE4" w:rsidP="00CA542F">
      <w:pPr>
        <w:tabs>
          <w:tab w:val="left" w:pos="2344"/>
        </w:tabs>
      </w:pPr>
    </w:p>
    <w:p w:rsidR="006E670F" w:rsidRDefault="006E670F" w:rsidP="00CA542F">
      <w:pPr>
        <w:tabs>
          <w:tab w:val="left" w:pos="2344"/>
        </w:tabs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center"/>
            </w:pPr>
          </w:p>
          <w:p w:rsidR="00671E2E" w:rsidRDefault="00671E2E" w:rsidP="00671E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QUINTA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both"/>
            </w:pPr>
          </w:p>
          <w:p w:rsidR="00671E2E" w:rsidRDefault="00BC3E41" w:rsidP="00AD211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AD2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STORIA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</w:p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widowControl w:val="0"/>
            </w:pP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671E2E" w:rsidRDefault="00671E2E" w:rsidP="00A677A7">
            <w:pPr>
              <w:widowControl w:val="0"/>
            </w:pPr>
          </w:p>
        </w:tc>
      </w:tr>
      <w:tr w:rsidR="00671E2E" w:rsidRPr="009A1810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Conoscere e collocare nello spazio e nel tempo fatti ed eventi del la storia della propria comunità, del Paese, delle civiltà</w:t>
            </w:r>
          </w:p>
          <w:p w:rsidR="00AD2115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Individuare trasformazioni intervenute nelle strutture delle civiltà nella storia e nel paesaggio, nelle società</w:t>
            </w:r>
          </w:p>
          <w:p w:rsidR="00671E2E" w:rsidRPr="006E670F" w:rsidRDefault="00AD2115" w:rsidP="00AD2115">
            <w:pPr>
              <w:pStyle w:val="Paragrafoelenco"/>
              <w:numPr>
                <w:ilvl w:val="0"/>
                <w:numId w:val="2"/>
              </w:numPr>
              <w:spacing w:after="60"/>
              <w:ind w:left="137" w:hanging="142"/>
            </w:pPr>
            <w:r w:rsidRPr="00AD2115">
              <w:t>Utilizzare conoscenze e abilità per orientarsi nel presente, per comprendere i</w:t>
            </w:r>
            <w:r w:rsidRPr="00AD2115">
              <w:rPr>
                <w:bCs/>
              </w:rPr>
              <w:t xml:space="preserve"> </w:t>
            </w:r>
            <w:r w:rsidRPr="00AD2115">
              <w:t>problemi fondamentali del mondo contemporaneo, per sviluppare atteggiamenti</w:t>
            </w:r>
            <w:r w:rsidRPr="00AD2115">
              <w:rPr>
                <w:bCs/>
              </w:rPr>
              <w:t xml:space="preserve"> </w:t>
            </w:r>
            <w:r w:rsidRPr="00AD2115">
              <w:t>critici e consapevoli.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166AA" w:rsidTr="0097684C">
        <w:trPr>
          <w:trHeight w:val="3556"/>
        </w:trPr>
        <w:tc>
          <w:tcPr>
            <w:tcW w:w="4685" w:type="dxa"/>
          </w:tcPr>
          <w:p w:rsidR="008166AA" w:rsidRPr="00283E6D" w:rsidRDefault="008166AA" w:rsidP="00283E6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6D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eventi del la storia della propria comunità, del Paese, delle civiltà</w:t>
            </w:r>
          </w:p>
          <w:p w:rsidR="008166AA" w:rsidRDefault="008166AA" w:rsidP="00AA4CDA">
            <w:pPr>
              <w:spacing w:after="120"/>
              <w:jc w:val="both"/>
            </w:pPr>
          </w:p>
        </w:tc>
        <w:tc>
          <w:tcPr>
            <w:tcW w:w="4602" w:type="dxa"/>
          </w:tcPr>
          <w:p w:rsidR="008166AA" w:rsidRPr="00E5224E" w:rsidRDefault="008166AA" w:rsidP="00C921C1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24E">
              <w:rPr>
                <w:rFonts w:ascii="Times New Roman" w:hAnsi="Times New Roman" w:cs="Times New Roman"/>
                <w:b/>
                <w:sz w:val="24"/>
                <w:szCs w:val="24"/>
              </w:rPr>
              <w:t>USO DELLE FONTI</w:t>
            </w:r>
          </w:p>
          <w:p w:rsidR="008166AA" w:rsidRDefault="008166AA" w:rsidP="00C921C1">
            <w:pPr>
              <w:pStyle w:val="Paragrafoelenco"/>
              <w:numPr>
                <w:ilvl w:val="0"/>
                <w:numId w:val="42"/>
              </w:numPr>
              <w:ind w:left="130" w:hanging="165"/>
              <w:jc w:val="both"/>
            </w:pPr>
            <w:r w:rsidRPr="00C921C1">
              <w:t>Produrre informazioni con fonti di diversa natura utili alla ricostruzione di un fenomeno storico.</w:t>
            </w:r>
          </w:p>
          <w:p w:rsidR="008166AA" w:rsidRPr="00140B5B" w:rsidRDefault="008166AA" w:rsidP="0097684C">
            <w:pPr>
              <w:pStyle w:val="Paragrafoelenco"/>
              <w:numPr>
                <w:ilvl w:val="0"/>
                <w:numId w:val="42"/>
              </w:numPr>
              <w:ind w:left="130" w:hanging="165"/>
              <w:jc w:val="both"/>
            </w:pPr>
            <w:r w:rsidRPr="00C921C1">
              <w:t>Rappresentare, in un quadro storico-sociale, le informazioni che scaturiscono dalle tracce del passato presenti sul territorio vissuto.</w:t>
            </w:r>
          </w:p>
        </w:tc>
        <w:tc>
          <w:tcPr>
            <w:tcW w:w="4742" w:type="dxa"/>
            <w:vMerge w:val="restart"/>
          </w:tcPr>
          <w:p w:rsidR="008166AA" w:rsidRDefault="008166AA" w:rsidP="00393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Organizzatori temporali di successione, contemporaneità, durata, periodizzazione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Fatti ed eventi; eventi cesura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 xml:space="preserve">Linee del tempo 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Storia locale; usi e costumi della tradizione locale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t>Strutture delle civiltà: sociali, politiche, economiche, tecnologiche, culturali, religiose ….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after="120" w:line="360" w:lineRule="auto"/>
              <w:ind w:left="347" w:hanging="231"/>
              <w:rPr>
                <w:lang w:eastAsia="en-US"/>
              </w:rPr>
            </w:pPr>
            <w:r w:rsidRPr="008166AA">
              <w:rPr>
                <w:lang w:eastAsia="en-US"/>
              </w:rPr>
              <w:lastRenderedPageBreak/>
              <w:t>Fenomeni, fatti, eventi rilevanti rispetto alle strutture delle civiltà nella preistoria e nella storia antica</w:t>
            </w:r>
          </w:p>
          <w:p w:rsidR="008166AA" w:rsidRPr="008166AA" w:rsidRDefault="008166AA" w:rsidP="008166AA">
            <w:pPr>
              <w:pStyle w:val="Paragrafoelenco"/>
              <w:numPr>
                <w:ilvl w:val="0"/>
                <w:numId w:val="42"/>
              </w:numPr>
              <w:spacing w:line="360" w:lineRule="auto"/>
              <w:ind w:left="347" w:hanging="231"/>
            </w:pPr>
            <w:r w:rsidRPr="008166AA">
              <w:rPr>
                <w:lang w:eastAsia="en-US"/>
              </w:rPr>
              <w:t>Fonti storiche e loro reperimento</w:t>
            </w:r>
          </w:p>
          <w:p w:rsidR="008166AA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AA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AA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AA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6AA" w:rsidRDefault="008166AA" w:rsidP="008166AA"/>
        </w:tc>
      </w:tr>
      <w:tr w:rsidR="008166AA" w:rsidTr="00A677A7">
        <w:trPr>
          <w:trHeight w:val="380"/>
        </w:trPr>
        <w:tc>
          <w:tcPr>
            <w:tcW w:w="4685" w:type="dxa"/>
          </w:tcPr>
          <w:p w:rsidR="008166AA" w:rsidRPr="00C921C1" w:rsidRDefault="008166AA" w:rsidP="00C921C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C1">
              <w:rPr>
                <w:rFonts w:ascii="Times New Roman" w:hAnsi="Times New Roman" w:cs="Times New Roman"/>
                <w:sz w:val="24"/>
                <w:szCs w:val="24"/>
              </w:rPr>
              <w:t>Individuare trasformazioni intervenute nelle strutture delle civiltà nella storia e nel paesaggio, nelle società</w:t>
            </w:r>
          </w:p>
          <w:p w:rsidR="008166AA" w:rsidRDefault="008166AA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8166AA" w:rsidRPr="0097684C" w:rsidRDefault="008166AA" w:rsidP="0097684C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ORGANIZZAZIONE DELLE INFORMAZIONI</w:t>
            </w:r>
          </w:p>
          <w:p w:rsidR="008166AA" w:rsidRPr="0097684C" w:rsidRDefault="008166AA" w:rsidP="0097684C">
            <w:pPr>
              <w:numPr>
                <w:ilvl w:val="0"/>
                <w:numId w:val="15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4C">
              <w:rPr>
                <w:rFonts w:ascii="Times New Roman" w:hAnsi="Times New Roman" w:cs="Times New Roman"/>
                <w:sz w:val="24"/>
                <w:szCs w:val="24"/>
              </w:rPr>
              <w:t xml:space="preserve">Leggere una carta storico-geografica </w:t>
            </w:r>
            <w:r w:rsidRPr="009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relativa alle civiltà studiate (civiltà greca; civiltà romana; tarda antichità).</w:t>
            </w:r>
          </w:p>
          <w:p w:rsidR="008166AA" w:rsidRPr="0097684C" w:rsidRDefault="008166AA" w:rsidP="0097684C">
            <w:pPr>
              <w:numPr>
                <w:ilvl w:val="0"/>
                <w:numId w:val="15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4C">
              <w:rPr>
                <w:rFonts w:ascii="Times New Roman" w:hAnsi="Times New Roman" w:cs="Times New Roman"/>
                <w:sz w:val="24"/>
                <w:szCs w:val="24"/>
              </w:rPr>
              <w:t>Usare cronologie e carte storico-geografiche per rappresentare le conoscenze.</w:t>
            </w:r>
          </w:p>
          <w:p w:rsidR="008166AA" w:rsidRPr="0097684C" w:rsidRDefault="008166AA" w:rsidP="0097684C">
            <w:pPr>
              <w:numPr>
                <w:ilvl w:val="0"/>
                <w:numId w:val="15"/>
              </w:numPr>
              <w:spacing w:after="120"/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4C">
              <w:rPr>
                <w:rFonts w:ascii="Times New Roman" w:hAnsi="Times New Roman" w:cs="Times New Roman"/>
                <w:sz w:val="24"/>
                <w:szCs w:val="24"/>
              </w:rPr>
              <w:t>Confrontare i quadri storici delle civiltà affrontate (civiltà greca; civiltà romana; crisi e crollo dell’Impero Romano d’Occidente)</w:t>
            </w:r>
          </w:p>
        </w:tc>
        <w:tc>
          <w:tcPr>
            <w:tcW w:w="4742" w:type="dxa"/>
            <w:vMerge/>
          </w:tcPr>
          <w:p w:rsidR="008166AA" w:rsidRPr="003938DC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6AA" w:rsidTr="00A677A7">
        <w:trPr>
          <w:trHeight w:val="380"/>
        </w:trPr>
        <w:tc>
          <w:tcPr>
            <w:tcW w:w="4685" w:type="dxa"/>
          </w:tcPr>
          <w:p w:rsidR="008166AA" w:rsidRDefault="008166AA" w:rsidP="00AA4CDA">
            <w:pPr>
              <w:spacing w:after="120"/>
            </w:pPr>
            <w:r w:rsidRPr="00AD2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Utilizzare conoscenze e abilità per orientarsi nel presente, per comprendere 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problemi fondamentali del mondo contemporaneo, per sviluppare atteggiamenti</w:t>
            </w:r>
            <w:r w:rsidRPr="00AD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2115">
              <w:rPr>
                <w:rFonts w:ascii="Times New Roman" w:hAnsi="Times New Roman" w:cs="Times New Roman"/>
                <w:sz w:val="24"/>
                <w:szCs w:val="24"/>
              </w:rPr>
              <w:t>critici e consapevoli.</w:t>
            </w:r>
          </w:p>
        </w:tc>
        <w:tc>
          <w:tcPr>
            <w:tcW w:w="4602" w:type="dxa"/>
          </w:tcPr>
          <w:p w:rsidR="008166AA" w:rsidRPr="00140B5B" w:rsidRDefault="008166AA" w:rsidP="00140B5B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STRUMENTI CONCETTUALI </w:t>
            </w:r>
          </w:p>
          <w:p w:rsidR="008166AA" w:rsidRDefault="008166AA" w:rsidP="00140B5B">
            <w:pPr>
              <w:pStyle w:val="Paragrafoelenco"/>
              <w:numPr>
                <w:ilvl w:val="0"/>
                <w:numId w:val="43"/>
              </w:numPr>
              <w:ind w:left="130" w:hanging="165"/>
              <w:jc w:val="both"/>
            </w:pPr>
            <w:r w:rsidRPr="00140B5B">
              <w:t xml:space="preserve">Usare il sistema di misura occidentale del tempo storico (avanti Cristo – dopo Cristo) e comprendere i sistemi di misura del tempo storico di altre civiltà. </w:t>
            </w:r>
          </w:p>
          <w:p w:rsidR="008166AA" w:rsidRPr="00140B5B" w:rsidRDefault="008166AA" w:rsidP="00140B5B">
            <w:pPr>
              <w:pStyle w:val="Paragrafoelenco"/>
              <w:numPr>
                <w:ilvl w:val="0"/>
                <w:numId w:val="43"/>
              </w:numPr>
              <w:ind w:left="130" w:hanging="165"/>
              <w:jc w:val="both"/>
            </w:pPr>
            <w:r w:rsidRPr="00140B5B">
              <w:t>Elaborare rappresentazioni sintetiche delle società studiate, mettendo in rilievo le relazioni fra gli elementi caratterizzanti.</w:t>
            </w:r>
          </w:p>
          <w:p w:rsidR="008166AA" w:rsidRPr="00140B5B" w:rsidRDefault="008166AA" w:rsidP="00140B5B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PRODUZIONE SCRITTA E ORALE </w:t>
            </w:r>
          </w:p>
          <w:p w:rsidR="008166AA" w:rsidRDefault="008166AA" w:rsidP="00140B5B">
            <w:pPr>
              <w:pStyle w:val="Paragrafoelenco"/>
              <w:numPr>
                <w:ilvl w:val="0"/>
                <w:numId w:val="44"/>
              </w:numPr>
              <w:ind w:left="130" w:hanging="165"/>
              <w:jc w:val="both"/>
            </w:pPr>
            <w:r w:rsidRPr="00140B5B">
              <w:t xml:space="preserve">Confrontare aspetti caratterizzanti le diverse società studiate anche in rapporto al presente. </w:t>
            </w:r>
          </w:p>
          <w:p w:rsidR="008166AA" w:rsidRDefault="008166AA" w:rsidP="00140B5B">
            <w:pPr>
              <w:pStyle w:val="Paragrafoelenco"/>
              <w:numPr>
                <w:ilvl w:val="0"/>
                <w:numId w:val="44"/>
              </w:numPr>
              <w:ind w:left="130" w:hanging="165"/>
              <w:jc w:val="both"/>
            </w:pPr>
            <w:r w:rsidRPr="00140B5B">
              <w:t>Ricavare e produrre informazioni da grafici, tabelle, carte storiche, reperti iconografici e consultare testi di genere diverso, manualist</w:t>
            </w:r>
            <w:r>
              <w:t>ici e non, cartacei e digitali.</w:t>
            </w:r>
          </w:p>
          <w:p w:rsidR="008166AA" w:rsidRPr="00140B5B" w:rsidRDefault="008166AA" w:rsidP="00140B5B">
            <w:pPr>
              <w:pStyle w:val="Paragrafoelenco"/>
              <w:numPr>
                <w:ilvl w:val="0"/>
                <w:numId w:val="44"/>
              </w:numPr>
              <w:ind w:left="130" w:hanging="165"/>
              <w:jc w:val="both"/>
            </w:pPr>
            <w:r w:rsidRPr="00140B5B">
              <w:t>Esporre con coerenza conoscenze e concetti appresi usando il linguaggio specifico della disciplina.</w:t>
            </w:r>
          </w:p>
          <w:p w:rsidR="008166AA" w:rsidRPr="00030A7B" w:rsidRDefault="008166AA" w:rsidP="00140B5B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/>
              </w:rPr>
            </w:pPr>
            <w:r w:rsidRPr="00140B5B">
              <w:t>Elaborare in testi orali e scritti gli argomenti studiati, anche usando risorse digitali.</w:t>
            </w:r>
          </w:p>
        </w:tc>
        <w:tc>
          <w:tcPr>
            <w:tcW w:w="4742" w:type="dxa"/>
            <w:vMerge/>
          </w:tcPr>
          <w:p w:rsidR="008166AA" w:rsidRPr="00493E2D" w:rsidRDefault="008166AA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E2E" w:rsidRDefault="00671E2E" w:rsidP="00CA542F">
      <w:pPr>
        <w:tabs>
          <w:tab w:val="left" w:pos="2344"/>
        </w:tabs>
      </w:pPr>
    </w:p>
    <w:p w:rsidR="00BC7A20" w:rsidRDefault="00BC7A20" w:rsidP="00BA0BAF"/>
    <w:sectPr w:rsidR="00BC7A20" w:rsidSect="0021357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1">
    <w:nsid w:val="01072132"/>
    <w:multiLevelType w:val="hybridMultilevel"/>
    <w:tmpl w:val="497C6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87A51"/>
    <w:multiLevelType w:val="hybridMultilevel"/>
    <w:tmpl w:val="8B7CB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715A1"/>
    <w:multiLevelType w:val="hybridMultilevel"/>
    <w:tmpl w:val="E3A0F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83A6B"/>
    <w:multiLevelType w:val="hybridMultilevel"/>
    <w:tmpl w:val="D5722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23AF4"/>
    <w:multiLevelType w:val="hybridMultilevel"/>
    <w:tmpl w:val="B4DC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E3340"/>
    <w:multiLevelType w:val="hybridMultilevel"/>
    <w:tmpl w:val="D3201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B7A62"/>
    <w:multiLevelType w:val="hybridMultilevel"/>
    <w:tmpl w:val="BFFA7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B3877"/>
    <w:multiLevelType w:val="hybridMultilevel"/>
    <w:tmpl w:val="DE8C3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45766"/>
    <w:multiLevelType w:val="hybridMultilevel"/>
    <w:tmpl w:val="5C56D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D1F1C"/>
    <w:multiLevelType w:val="hybridMultilevel"/>
    <w:tmpl w:val="6B2E4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11681"/>
    <w:multiLevelType w:val="hybridMultilevel"/>
    <w:tmpl w:val="098A5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282D7F"/>
    <w:multiLevelType w:val="hybridMultilevel"/>
    <w:tmpl w:val="3244B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195AD8"/>
    <w:multiLevelType w:val="hybridMultilevel"/>
    <w:tmpl w:val="BFD83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77D32"/>
    <w:multiLevelType w:val="hybridMultilevel"/>
    <w:tmpl w:val="5048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27289B"/>
    <w:multiLevelType w:val="hybridMultilevel"/>
    <w:tmpl w:val="9B2C7CE4"/>
    <w:lvl w:ilvl="0" w:tplc="04100001">
      <w:start w:val="1"/>
      <w:numFmt w:val="bullet"/>
      <w:lvlText w:val=""/>
      <w:lvlJc w:val="left"/>
      <w:pPr>
        <w:ind w:left="-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</w:abstractNum>
  <w:abstractNum w:abstractNumId="16">
    <w:nsid w:val="280C177D"/>
    <w:multiLevelType w:val="hybridMultilevel"/>
    <w:tmpl w:val="9D88E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DC47FB"/>
    <w:multiLevelType w:val="hybridMultilevel"/>
    <w:tmpl w:val="5E242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5B3EC9"/>
    <w:multiLevelType w:val="hybridMultilevel"/>
    <w:tmpl w:val="BC6E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D70BCD"/>
    <w:multiLevelType w:val="hybridMultilevel"/>
    <w:tmpl w:val="A4B8A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22A5E"/>
    <w:multiLevelType w:val="hybridMultilevel"/>
    <w:tmpl w:val="37CC1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20637D"/>
    <w:multiLevelType w:val="hybridMultilevel"/>
    <w:tmpl w:val="D9705BDE"/>
    <w:lvl w:ilvl="0" w:tplc="B8120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FE0851"/>
    <w:multiLevelType w:val="hybridMultilevel"/>
    <w:tmpl w:val="7BF62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3D78DA"/>
    <w:multiLevelType w:val="hybridMultilevel"/>
    <w:tmpl w:val="47446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1D44A0"/>
    <w:multiLevelType w:val="hybridMultilevel"/>
    <w:tmpl w:val="CA84DC4C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91C2A12"/>
    <w:multiLevelType w:val="hybridMultilevel"/>
    <w:tmpl w:val="2968F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341D53"/>
    <w:multiLevelType w:val="hybridMultilevel"/>
    <w:tmpl w:val="494EB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1ED4"/>
    <w:multiLevelType w:val="hybridMultilevel"/>
    <w:tmpl w:val="BC7C7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3B485C"/>
    <w:multiLevelType w:val="hybridMultilevel"/>
    <w:tmpl w:val="52FC1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956B4"/>
    <w:multiLevelType w:val="hybridMultilevel"/>
    <w:tmpl w:val="20A8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B41F7C"/>
    <w:multiLevelType w:val="hybridMultilevel"/>
    <w:tmpl w:val="2B0A8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74185"/>
    <w:multiLevelType w:val="hybridMultilevel"/>
    <w:tmpl w:val="A82C2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33702B"/>
    <w:multiLevelType w:val="hybridMultilevel"/>
    <w:tmpl w:val="D1961C16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>
    <w:nsid w:val="573A0AD2"/>
    <w:multiLevelType w:val="hybridMultilevel"/>
    <w:tmpl w:val="E1EA4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131F9"/>
    <w:multiLevelType w:val="hybridMultilevel"/>
    <w:tmpl w:val="CBB8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1066A7"/>
    <w:multiLevelType w:val="hybridMultilevel"/>
    <w:tmpl w:val="A5DC5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A07A52"/>
    <w:multiLevelType w:val="hybridMultilevel"/>
    <w:tmpl w:val="023AC504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>
    <w:nsid w:val="64E61E53"/>
    <w:multiLevelType w:val="hybridMultilevel"/>
    <w:tmpl w:val="338020A4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8">
    <w:nsid w:val="664D740E"/>
    <w:multiLevelType w:val="hybridMultilevel"/>
    <w:tmpl w:val="06DEE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A0434C"/>
    <w:multiLevelType w:val="hybridMultilevel"/>
    <w:tmpl w:val="578E7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B1174"/>
    <w:multiLevelType w:val="hybridMultilevel"/>
    <w:tmpl w:val="6BE0F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70DF0"/>
    <w:multiLevelType w:val="hybridMultilevel"/>
    <w:tmpl w:val="D58CE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116FC4"/>
    <w:multiLevelType w:val="hybridMultilevel"/>
    <w:tmpl w:val="852EB98C"/>
    <w:lvl w:ilvl="0" w:tplc="B8120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E650F6"/>
    <w:multiLevelType w:val="hybridMultilevel"/>
    <w:tmpl w:val="5F8855F4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4">
    <w:nsid w:val="6EAA4CF7"/>
    <w:multiLevelType w:val="hybridMultilevel"/>
    <w:tmpl w:val="DF94B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BD1B60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6">
    <w:nsid w:val="73816590"/>
    <w:multiLevelType w:val="hybridMultilevel"/>
    <w:tmpl w:val="3F9CB6F2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7">
    <w:nsid w:val="77624C74"/>
    <w:multiLevelType w:val="hybridMultilevel"/>
    <w:tmpl w:val="A0DA37FE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8">
    <w:nsid w:val="77CF014B"/>
    <w:multiLevelType w:val="hybridMultilevel"/>
    <w:tmpl w:val="867A6E2C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9">
    <w:nsid w:val="7FE36CE8"/>
    <w:multiLevelType w:val="hybridMultilevel"/>
    <w:tmpl w:val="907A2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5"/>
  </w:num>
  <w:num w:numId="3">
    <w:abstractNumId w:val="16"/>
  </w:num>
  <w:num w:numId="4">
    <w:abstractNumId w:val="19"/>
  </w:num>
  <w:num w:numId="5">
    <w:abstractNumId w:val="25"/>
  </w:num>
  <w:num w:numId="6">
    <w:abstractNumId w:val="10"/>
  </w:num>
  <w:num w:numId="7">
    <w:abstractNumId w:val="39"/>
  </w:num>
  <w:num w:numId="8">
    <w:abstractNumId w:val="5"/>
  </w:num>
  <w:num w:numId="9">
    <w:abstractNumId w:val="23"/>
  </w:num>
  <w:num w:numId="10">
    <w:abstractNumId w:val="49"/>
  </w:num>
  <w:num w:numId="11">
    <w:abstractNumId w:val="7"/>
  </w:num>
  <w:num w:numId="12">
    <w:abstractNumId w:val="44"/>
  </w:num>
  <w:num w:numId="13">
    <w:abstractNumId w:val="40"/>
  </w:num>
  <w:num w:numId="14">
    <w:abstractNumId w:val="14"/>
  </w:num>
  <w:num w:numId="15">
    <w:abstractNumId w:val="27"/>
  </w:num>
  <w:num w:numId="16">
    <w:abstractNumId w:val="22"/>
  </w:num>
  <w:num w:numId="17">
    <w:abstractNumId w:val="6"/>
  </w:num>
  <w:num w:numId="18">
    <w:abstractNumId w:val="11"/>
  </w:num>
  <w:num w:numId="19">
    <w:abstractNumId w:val="35"/>
  </w:num>
  <w:num w:numId="20">
    <w:abstractNumId w:val="48"/>
  </w:num>
  <w:num w:numId="21">
    <w:abstractNumId w:val="13"/>
  </w:num>
  <w:num w:numId="22">
    <w:abstractNumId w:val="47"/>
  </w:num>
  <w:num w:numId="23">
    <w:abstractNumId w:val="30"/>
  </w:num>
  <w:num w:numId="24">
    <w:abstractNumId w:val="24"/>
  </w:num>
  <w:num w:numId="25">
    <w:abstractNumId w:val="37"/>
  </w:num>
  <w:num w:numId="26">
    <w:abstractNumId w:val="28"/>
  </w:num>
  <w:num w:numId="27">
    <w:abstractNumId w:val="29"/>
  </w:num>
  <w:num w:numId="28">
    <w:abstractNumId w:val="4"/>
  </w:num>
  <w:num w:numId="29">
    <w:abstractNumId w:val="33"/>
  </w:num>
  <w:num w:numId="30">
    <w:abstractNumId w:val="3"/>
  </w:num>
  <w:num w:numId="31">
    <w:abstractNumId w:val="41"/>
  </w:num>
  <w:num w:numId="32">
    <w:abstractNumId w:val="17"/>
  </w:num>
  <w:num w:numId="33">
    <w:abstractNumId w:val="34"/>
  </w:num>
  <w:num w:numId="34">
    <w:abstractNumId w:val="26"/>
  </w:num>
  <w:num w:numId="35">
    <w:abstractNumId w:val="32"/>
  </w:num>
  <w:num w:numId="36">
    <w:abstractNumId w:val="2"/>
  </w:num>
  <w:num w:numId="37">
    <w:abstractNumId w:val="36"/>
  </w:num>
  <w:num w:numId="38">
    <w:abstractNumId w:val="9"/>
  </w:num>
  <w:num w:numId="39">
    <w:abstractNumId w:val="43"/>
  </w:num>
  <w:num w:numId="40">
    <w:abstractNumId w:val="46"/>
  </w:num>
  <w:num w:numId="41">
    <w:abstractNumId w:val="31"/>
  </w:num>
  <w:num w:numId="42">
    <w:abstractNumId w:val="38"/>
  </w:num>
  <w:num w:numId="43">
    <w:abstractNumId w:val="1"/>
  </w:num>
  <w:num w:numId="44">
    <w:abstractNumId w:val="18"/>
  </w:num>
  <w:num w:numId="45">
    <w:abstractNumId w:val="42"/>
  </w:num>
  <w:num w:numId="46">
    <w:abstractNumId w:val="12"/>
  </w:num>
  <w:num w:numId="47">
    <w:abstractNumId w:val="21"/>
  </w:num>
  <w:num w:numId="48">
    <w:abstractNumId w:val="20"/>
  </w:num>
  <w:num w:numId="49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BC7A20"/>
    <w:rsid w:val="00030A7B"/>
    <w:rsid w:val="00080B99"/>
    <w:rsid w:val="00083B96"/>
    <w:rsid w:val="000A4AE4"/>
    <w:rsid w:val="00125FB7"/>
    <w:rsid w:val="00134255"/>
    <w:rsid w:val="00140B5B"/>
    <w:rsid w:val="0018228C"/>
    <w:rsid w:val="001A5B37"/>
    <w:rsid w:val="001B3C87"/>
    <w:rsid w:val="001C37A7"/>
    <w:rsid w:val="001D0219"/>
    <w:rsid w:val="001E7BD2"/>
    <w:rsid w:val="0021357F"/>
    <w:rsid w:val="002256EC"/>
    <w:rsid w:val="002300E3"/>
    <w:rsid w:val="00256135"/>
    <w:rsid w:val="00270224"/>
    <w:rsid w:val="00283E6D"/>
    <w:rsid w:val="00283E7D"/>
    <w:rsid w:val="002B42CA"/>
    <w:rsid w:val="002B522C"/>
    <w:rsid w:val="002C6B7A"/>
    <w:rsid w:val="0031286E"/>
    <w:rsid w:val="003237E0"/>
    <w:rsid w:val="003373B6"/>
    <w:rsid w:val="003658F1"/>
    <w:rsid w:val="003938DC"/>
    <w:rsid w:val="004331D5"/>
    <w:rsid w:val="00436376"/>
    <w:rsid w:val="00440E52"/>
    <w:rsid w:val="00447DAE"/>
    <w:rsid w:val="00492180"/>
    <w:rsid w:val="00492218"/>
    <w:rsid w:val="00493E2D"/>
    <w:rsid w:val="004B7F8A"/>
    <w:rsid w:val="004F13FE"/>
    <w:rsid w:val="00521B07"/>
    <w:rsid w:val="00545930"/>
    <w:rsid w:val="00557BC5"/>
    <w:rsid w:val="005662FC"/>
    <w:rsid w:val="00583463"/>
    <w:rsid w:val="00597885"/>
    <w:rsid w:val="00605606"/>
    <w:rsid w:val="00643336"/>
    <w:rsid w:val="00660393"/>
    <w:rsid w:val="00671E2E"/>
    <w:rsid w:val="006A444F"/>
    <w:rsid w:val="006B23E1"/>
    <w:rsid w:val="006D54B1"/>
    <w:rsid w:val="006E5200"/>
    <w:rsid w:val="006E670F"/>
    <w:rsid w:val="00726F3D"/>
    <w:rsid w:val="007D13EB"/>
    <w:rsid w:val="007D7016"/>
    <w:rsid w:val="007E374D"/>
    <w:rsid w:val="008166AA"/>
    <w:rsid w:val="0082090D"/>
    <w:rsid w:val="0084399C"/>
    <w:rsid w:val="008B2138"/>
    <w:rsid w:val="008C6C27"/>
    <w:rsid w:val="008E498F"/>
    <w:rsid w:val="008F4FE9"/>
    <w:rsid w:val="00906A29"/>
    <w:rsid w:val="009112C7"/>
    <w:rsid w:val="00937B13"/>
    <w:rsid w:val="00955E17"/>
    <w:rsid w:val="00963269"/>
    <w:rsid w:val="0097684C"/>
    <w:rsid w:val="009A1810"/>
    <w:rsid w:val="009E47B8"/>
    <w:rsid w:val="00A24226"/>
    <w:rsid w:val="00A30763"/>
    <w:rsid w:val="00A953D7"/>
    <w:rsid w:val="00AA4CDA"/>
    <w:rsid w:val="00AC45A5"/>
    <w:rsid w:val="00AD2115"/>
    <w:rsid w:val="00AE6CBB"/>
    <w:rsid w:val="00B01072"/>
    <w:rsid w:val="00B02CEA"/>
    <w:rsid w:val="00B219B7"/>
    <w:rsid w:val="00BA0BAF"/>
    <w:rsid w:val="00BA6035"/>
    <w:rsid w:val="00BB69E2"/>
    <w:rsid w:val="00BC3E41"/>
    <w:rsid w:val="00BC7A20"/>
    <w:rsid w:val="00BF37CA"/>
    <w:rsid w:val="00C21751"/>
    <w:rsid w:val="00C550BF"/>
    <w:rsid w:val="00C67FB6"/>
    <w:rsid w:val="00C921C1"/>
    <w:rsid w:val="00CA542F"/>
    <w:rsid w:val="00CD42DE"/>
    <w:rsid w:val="00D717DD"/>
    <w:rsid w:val="00DB3A5A"/>
    <w:rsid w:val="00DC4531"/>
    <w:rsid w:val="00DC77F8"/>
    <w:rsid w:val="00DE43D4"/>
    <w:rsid w:val="00E5224E"/>
    <w:rsid w:val="00E61200"/>
    <w:rsid w:val="00E677F9"/>
    <w:rsid w:val="00EE7209"/>
    <w:rsid w:val="00EF4426"/>
    <w:rsid w:val="00F00E9B"/>
    <w:rsid w:val="00F03D3B"/>
    <w:rsid w:val="00F16AEA"/>
    <w:rsid w:val="00F2392C"/>
    <w:rsid w:val="00F37536"/>
    <w:rsid w:val="00F8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1357F"/>
  </w:style>
  <w:style w:type="paragraph" w:styleId="Titolo1">
    <w:name w:val="heading 1"/>
    <w:basedOn w:val="Normale"/>
    <w:next w:val="Normale"/>
    <w:rsid w:val="0021357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21357F"/>
    <w:pPr>
      <w:keepNext/>
      <w:keepLines/>
      <w:spacing w:after="0" w:line="240" w:lineRule="auto"/>
      <w:jc w:val="center"/>
      <w:outlineLvl w:val="1"/>
    </w:pPr>
    <w:rPr>
      <w:rFonts w:ascii="Verdana" w:eastAsia="Verdana" w:hAnsi="Verdana" w:cs="Verdana"/>
      <w:b/>
      <w:smallCaps/>
      <w:sz w:val="26"/>
      <w:szCs w:val="26"/>
      <w:u w:val="single"/>
    </w:rPr>
  </w:style>
  <w:style w:type="paragraph" w:styleId="Titolo3">
    <w:name w:val="heading 3"/>
    <w:basedOn w:val="Normale"/>
    <w:next w:val="Normale"/>
    <w:rsid w:val="0021357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21357F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olo5">
    <w:name w:val="heading 5"/>
    <w:basedOn w:val="Normale"/>
    <w:next w:val="Normale"/>
    <w:rsid w:val="0021357F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21357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135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21357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57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21357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337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Contents">
    <w:name w:val="Table Contents"/>
    <w:basedOn w:val="Corpodeltesto"/>
    <w:rsid w:val="00521B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21B0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21B07"/>
  </w:style>
  <w:style w:type="paragraph" w:customStyle="1" w:styleId="Indicazioninormale">
    <w:name w:val="Indicazioni normale"/>
    <w:basedOn w:val="Rientrocorpodeltesto"/>
    <w:uiPriority w:val="99"/>
    <w:rsid w:val="00521B07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  <w:lang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B0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B07"/>
  </w:style>
  <w:style w:type="character" w:customStyle="1" w:styleId="SottotitoloCarattere">
    <w:name w:val="Sottotitolo Carattere"/>
    <w:link w:val="Sottotitolo"/>
    <w:uiPriority w:val="11"/>
    <w:rsid w:val="00D717DD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rsid w:val="001D021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05606"/>
    <w:rPr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C3235-3C6A-4BA6-82F0-52239C40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2719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2018-11-05T21:05:00Z</dcterms:created>
  <dcterms:modified xsi:type="dcterms:W3CDTF">2018-11-05T21:05:00Z</dcterms:modified>
</cp:coreProperties>
</file>